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DD34" w14:textId="77777777" w:rsidR="008067CE" w:rsidRDefault="00AA053E" w:rsidP="00AA053E">
      <w:pPr>
        <w:jc w:val="center"/>
        <w:rPr>
          <w:sz w:val="32"/>
          <w:szCs w:val="32"/>
        </w:rPr>
      </w:pPr>
      <w:r w:rsidRPr="00AA053E">
        <w:rPr>
          <w:noProof/>
          <w:lang w:eastAsia="es-AR"/>
        </w:rPr>
        <w:drawing>
          <wp:inline distT="0" distB="0" distL="0" distR="0" wp14:anchorId="034F0E05" wp14:editId="0AD98566">
            <wp:extent cx="5400040" cy="733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E4E3" w14:textId="77777777" w:rsidR="00741296" w:rsidRDefault="00741296" w:rsidP="007412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B69204" w14:textId="3A0C5CC6" w:rsidR="0061422E" w:rsidRDefault="00AA053E" w:rsidP="006142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1296">
        <w:rPr>
          <w:rFonts w:ascii="Arial" w:hAnsi="Arial" w:cs="Arial"/>
          <w:b/>
          <w:sz w:val="24"/>
          <w:szCs w:val="24"/>
        </w:rPr>
        <w:t>PRIMERO</w:t>
      </w:r>
      <w:r w:rsidR="008067CE" w:rsidRPr="00741296">
        <w:rPr>
          <w:rFonts w:ascii="Arial" w:hAnsi="Arial" w:cs="Arial"/>
          <w:b/>
          <w:sz w:val="24"/>
          <w:szCs w:val="24"/>
        </w:rPr>
        <w:t>:</w:t>
      </w:r>
      <w:r w:rsidR="008067CE" w:rsidRPr="00741296">
        <w:rPr>
          <w:rFonts w:ascii="Arial" w:hAnsi="Arial" w:cs="Arial"/>
          <w:sz w:val="24"/>
          <w:szCs w:val="24"/>
        </w:rPr>
        <w:t xml:space="preserve"> </w:t>
      </w:r>
      <w:r w:rsidRPr="00741296">
        <w:rPr>
          <w:rFonts w:ascii="Arial" w:hAnsi="Arial" w:cs="Arial"/>
          <w:sz w:val="24"/>
          <w:szCs w:val="24"/>
        </w:rPr>
        <w:t xml:space="preserve"> </w:t>
      </w:r>
      <w:r w:rsidR="008067CE" w:rsidRPr="00741296">
        <w:rPr>
          <w:rFonts w:ascii="Arial" w:hAnsi="Arial" w:cs="Arial"/>
          <w:sz w:val="24"/>
          <w:szCs w:val="24"/>
        </w:rPr>
        <w:t xml:space="preserve">De interés legislativo </w:t>
      </w:r>
      <w:r w:rsidR="00741296" w:rsidRPr="00741296">
        <w:rPr>
          <w:rFonts w:ascii="Arial" w:hAnsi="Arial" w:cs="Arial"/>
          <w:sz w:val="24"/>
          <w:szCs w:val="24"/>
        </w:rPr>
        <w:t xml:space="preserve">la </w:t>
      </w:r>
      <w:r w:rsidR="00B06276">
        <w:rPr>
          <w:rFonts w:ascii="Arial" w:hAnsi="Arial" w:cs="Arial"/>
          <w:sz w:val="24"/>
          <w:szCs w:val="24"/>
        </w:rPr>
        <w:t>“</w:t>
      </w:r>
      <w:r w:rsidR="00741296" w:rsidRPr="00741296">
        <w:rPr>
          <w:rFonts w:ascii="Arial" w:hAnsi="Arial" w:cs="Arial"/>
          <w:sz w:val="24"/>
          <w:szCs w:val="24"/>
        </w:rPr>
        <w:t>XV</w:t>
      </w:r>
      <w:r w:rsidR="001C1426">
        <w:rPr>
          <w:rFonts w:ascii="Arial" w:hAnsi="Arial" w:cs="Arial"/>
          <w:sz w:val="24"/>
          <w:szCs w:val="24"/>
        </w:rPr>
        <w:t>I</w:t>
      </w:r>
      <w:r w:rsidR="00741296" w:rsidRPr="00741296">
        <w:rPr>
          <w:rFonts w:ascii="Arial" w:hAnsi="Arial" w:cs="Arial"/>
          <w:sz w:val="24"/>
          <w:szCs w:val="24"/>
        </w:rPr>
        <w:t>II Fiesta del Pastel Artesanal</w:t>
      </w:r>
      <w:r w:rsidR="00B06276">
        <w:rPr>
          <w:rFonts w:ascii="Arial" w:hAnsi="Arial" w:cs="Arial"/>
          <w:sz w:val="24"/>
          <w:szCs w:val="24"/>
        </w:rPr>
        <w:t>”</w:t>
      </w:r>
      <w:r w:rsidR="00741296" w:rsidRPr="00741296">
        <w:rPr>
          <w:rFonts w:ascii="Arial" w:hAnsi="Arial" w:cs="Arial"/>
          <w:sz w:val="24"/>
          <w:szCs w:val="24"/>
        </w:rPr>
        <w:t xml:space="preserve"> que tendrá lugar </w:t>
      </w:r>
      <w:r w:rsidR="00741296">
        <w:rPr>
          <w:rFonts w:ascii="Arial" w:hAnsi="Arial" w:cs="Arial"/>
          <w:sz w:val="24"/>
          <w:szCs w:val="24"/>
        </w:rPr>
        <w:t xml:space="preserve">los </w:t>
      </w:r>
      <w:r w:rsidR="00741296" w:rsidRPr="00741296">
        <w:rPr>
          <w:rFonts w:ascii="Arial" w:hAnsi="Arial" w:cs="Arial"/>
          <w:sz w:val="24"/>
          <w:szCs w:val="24"/>
        </w:rPr>
        <w:t xml:space="preserve">días </w:t>
      </w:r>
      <w:r w:rsidR="001C1426">
        <w:rPr>
          <w:rFonts w:ascii="Arial" w:hAnsi="Arial" w:cs="Arial"/>
          <w:sz w:val="24"/>
          <w:szCs w:val="24"/>
        </w:rPr>
        <w:t>11</w:t>
      </w:r>
      <w:r w:rsidR="00CF6434">
        <w:rPr>
          <w:rFonts w:ascii="Arial" w:hAnsi="Arial" w:cs="Arial"/>
          <w:sz w:val="24"/>
          <w:szCs w:val="24"/>
        </w:rPr>
        <w:t xml:space="preserve"> y </w:t>
      </w:r>
      <w:r w:rsidR="001C1426">
        <w:rPr>
          <w:rFonts w:ascii="Arial" w:hAnsi="Arial" w:cs="Arial"/>
          <w:sz w:val="24"/>
          <w:szCs w:val="24"/>
        </w:rPr>
        <w:t>12</w:t>
      </w:r>
      <w:r w:rsidR="00741296" w:rsidRPr="00741296">
        <w:rPr>
          <w:rFonts w:ascii="Arial" w:hAnsi="Arial" w:cs="Arial"/>
          <w:sz w:val="24"/>
          <w:szCs w:val="24"/>
        </w:rPr>
        <w:t xml:space="preserve"> de abril de este año en la plaza Francisco Ramírez de la ciudad de Santa Rosa de Villaguay.</w:t>
      </w:r>
    </w:p>
    <w:p w14:paraId="3830749A" w14:textId="5F6C524F" w:rsidR="00741296" w:rsidRPr="00741296" w:rsidRDefault="00741296" w:rsidP="006142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1296">
        <w:rPr>
          <w:rFonts w:ascii="Arial" w:hAnsi="Arial" w:cs="Arial"/>
          <w:b/>
          <w:sz w:val="24"/>
          <w:szCs w:val="24"/>
        </w:rPr>
        <w:t>SEGUNDO:</w:t>
      </w:r>
      <w:r w:rsidRPr="00741296">
        <w:rPr>
          <w:rFonts w:ascii="Arial" w:hAnsi="Arial" w:cs="Arial"/>
          <w:sz w:val="24"/>
          <w:szCs w:val="24"/>
        </w:rPr>
        <w:t xml:space="preserve"> Comuníquese </w:t>
      </w:r>
      <w:r w:rsidR="00CF6434">
        <w:rPr>
          <w:rFonts w:ascii="Arial" w:hAnsi="Arial" w:cs="Arial"/>
          <w:sz w:val="24"/>
          <w:szCs w:val="24"/>
        </w:rPr>
        <w:t xml:space="preserve">a los organizadores, a la Municipalidad de Villaguay, </w:t>
      </w:r>
      <w:r w:rsidRPr="00741296">
        <w:rPr>
          <w:rFonts w:ascii="Arial" w:hAnsi="Arial" w:cs="Arial"/>
          <w:sz w:val="24"/>
          <w:szCs w:val="24"/>
        </w:rPr>
        <w:t>y dese difusión a la presente.</w:t>
      </w:r>
    </w:p>
    <w:p w14:paraId="47CF39EC" w14:textId="77777777" w:rsidR="00CF6434" w:rsidRDefault="00CF64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39A7B3" w14:textId="29088B28" w:rsidR="00741296" w:rsidRPr="00741296" w:rsidRDefault="00741296" w:rsidP="007412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1296">
        <w:rPr>
          <w:rFonts w:ascii="Arial" w:hAnsi="Arial" w:cs="Arial"/>
          <w:b/>
          <w:sz w:val="24"/>
          <w:szCs w:val="24"/>
        </w:rPr>
        <w:lastRenderedPageBreak/>
        <w:t>FUNDAMENTO</w:t>
      </w:r>
    </w:p>
    <w:p w14:paraId="62E37F34" w14:textId="77777777" w:rsidR="00741296" w:rsidRDefault="00741296" w:rsidP="007412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93CD6C" w14:textId="0B7E2A5B" w:rsidR="00741296" w:rsidRPr="00741296" w:rsidRDefault="00741296" w:rsidP="00614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1296">
        <w:rPr>
          <w:rFonts w:ascii="Arial" w:hAnsi="Arial" w:cs="Arial"/>
          <w:sz w:val="24"/>
          <w:szCs w:val="24"/>
        </w:rPr>
        <w:t xml:space="preserve">Este proyecto </w:t>
      </w:r>
      <w:r w:rsidR="00A10337">
        <w:rPr>
          <w:rFonts w:ascii="Arial" w:hAnsi="Arial" w:cs="Arial"/>
          <w:sz w:val="24"/>
          <w:szCs w:val="24"/>
        </w:rPr>
        <w:t xml:space="preserve">tiene como objetivo declarar </w:t>
      </w:r>
      <w:r w:rsidRPr="007412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741296">
        <w:rPr>
          <w:rFonts w:ascii="Arial" w:hAnsi="Arial" w:cs="Arial"/>
          <w:sz w:val="24"/>
          <w:szCs w:val="24"/>
        </w:rPr>
        <w:t xml:space="preserve">interés </w:t>
      </w:r>
      <w:r w:rsidR="00CF6434">
        <w:rPr>
          <w:rFonts w:ascii="Arial" w:hAnsi="Arial" w:cs="Arial"/>
          <w:sz w:val="24"/>
          <w:szCs w:val="24"/>
        </w:rPr>
        <w:t xml:space="preserve">de esta </w:t>
      </w:r>
      <w:r w:rsidR="00B06276">
        <w:rPr>
          <w:rFonts w:ascii="Arial" w:hAnsi="Arial" w:cs="Arial"/>
          <w:sz w:val="24"/>
          <w:szCs w:val="24"/>
        </w:rPr>
        <w:t xml:space="preserve">Honorable </w:t>
      </w:r>
      <w:r w:rsidR="00CF6434">
        <w:rPr>
          <w:rFonts w:ascii="Arial" w:hAnsi="Arial" w:cs="Arial"/>
          <w:sz w:val="24"/>
          <w:szCs w:val="24"/>
        </w:rPr>
        <w:t>Cámara</w:t>
      </w:r>
      <w:r w:rsidRPr="00741296">
        <w:rPr>
          <w:rFonts w:ascii="Arial" w:hAnsi="Arial" w:cs="Arial"/>
          <w:sz w:val="24"/>
          <w:szCs w:val="24"/>
        </w:rPr>
        <w:t xml:space="preserve"> la </w:t>
      </w:r>
      <w:r w:rsidR="00B06276">
        <w:rPr>
          <w:rFonts w:ascii="Arial" w:hAnsi="Arial" w:cs="Arial"/>
          <w:sz w:val="24"/>
          <w:szCs w:val="24"/>
        </w:rPr>
        <w:t>“</w:t>
      </w:r>
      <w:r w:rsidRPr="00741296">
        <w:rPr>
          <w:rFonts w:ascii="Arial" w:hAnsi="Arial" w:cs="Arial"/>
          <w:sz w:val="24"/>
          <w:szCs w:val="24"/>
        </w:rPr>
        <w:t>XV</w:t>
      </w:r>
      <w:r w:rsidR="001C1426">
        <w:rPr>
          <w:rFonts w:ascii="Arial" w:hAnsi="Arial" w:cs="Arial"/>
          <w:sz w:val="24"/>
          <w:szCs w:val="24"/>
        </w:rPr>
        <w:t>I</w:t>
      </w:r>
      <w:r w:rsidRPr="00741296">
        <w:rPr>
          <w:rFonts w:ascii="Arial" w:hAnsi="Arial" w:cs="Arial"/>
          <w:sz w:val="24"/>
          <w:szCs w:val="24"/>
        </w:rPr>
        <w:t>II Fiesta del Pastel Artesanal</w:t>
      </w:r>
      <w:r w:rsidR="00B06276">
        <w:rPr>
          <w:rFonts w:ascii="Arial" w:hAnsi="Arial" w:cs="Arial"/>
          <w:sz w:val="24"/>
          <w:szCs w:val="24"/>
        </w:rPr>
        <w:t>”</w:t>
      </w:r>
      <w:r w:rsidRPr="00741296">
        <w:rPr>
          <w:rFonts w:ascii="Arial" w:hAnsi="Arial" w:cs="Arial"/>
          <w:sz w:val="24"/>
          <w:szCs w:val="24"/>
        </w:rPr>
        <w:t xml:space="preserve"> que se llevará a cabo los días </w:t>
      </w:r>
      <w:r w:rsidR="001C1426">
        <w:rPr>
          <w:rFonts w:ascii="Arial" w:hAnsi="Arial" w:cs="Arial"/>
          <w:sz w:val="24"/>
          <w:szCs w:val="24"/>
        </w:rPr>
        <w:t>sábado 11</w:t>
      </w:r>
      <w:r w:rsidR="00CF6434">
        <w:rPr>
          <w:rFonts w:ascii="Arial" w:hAnsi="Arial" w:cs="Arial"/>
          <w:sz w:val="24"/>
          <w:szCs w:val="24"/>
        </w:rPr>
        <w:t xml:space="preserve"> y </w:t>
      </w:r>
      <w:r w:rsidR="001C1426">
        <w:rPr>
          <w:rFonts w:ascii="Arial" w:hAnsi="Arial" w:cs="Arial"/>
          <w:sz w:val="24"/>
          <w:szCs w:val="24"/>
        </w:rPr>
        <w:t>domingo 12</w:t>
      </w:r>
      <w:r w:rsidRPr="00741296">
        <w:rPr>
          <w:rFonts w:ascii="Arial" w:hAnsi="Arial" w:cs="Arial"/>
          <w:sz w:val="24"/>
          <w:szCs w:val="24"/>
        </w:rPr>
        <w:t xml:space="preserve"> de abril en la Ciudad de Villaguay.</w:t>
      </w:r>
    </w:p>
    <w:p w14:paraId="5D3C98C6" w14:textId="47B055FC" w:rsidR="00741296" w:rsidRDefault="001C1426" w:rsidP="00614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evento se organiza desde el año</w:t>
      </w:r>
      <w:r w:rsidR="00CF6434">
        <w:rPr>
          <w:rFonts w:ascii="Arial" w:hAnsi="Arial" w:cs="Arial"/>
          <w:sz w:val="24"/>
          <w:szCs w:val="24"/>
        </w:rPr>
        <w:t xml:space="preserve"> 2002, </w:t>
      </w:r>
      <w:r>
        <w:rPr>
          <w:rFonts w:ascii="Arial" w:hAnsi="Arial" w:cs="Arial"/>
          <w:sz w:val="24"/>
          <w:szCs w:val="24"/>
        </w:rPr>
        <w:t xml:space="preserve">y de manera ininterrumpida, a raíz de </w:t>
      </w:r>
      <w:r w:rsidR="006D5A6D">
        <w:rPr>
          <w:rFonts w:ascii="Arial" w:hAnsi="Arial" w:cs="Arial"/>
          <w:sz w:val="24"/>
          <w:szCs w:val="24"/>
        </w:rPr>
        <w:t>la iniciativa de</w:t>
      </w:r>
      <w:r w:rsidR="00CF64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Ángela</w:t>
      </w:r>
      <w:r w:rsidR="00CF6434">
        <w:rPr>
          <w:rFonts w:ascii="Arial" w:hAnsi="Arial" w:cs="Arial"/>
          <w:sz w:val="24"/>
          <w:szCs w:val="24"/>
        </w:rPr>
        <w:t xml:space="preserve"> Gamarra y Santa </w:t>
      </w:r>
      <w:r>
        <w:rPr>
          <w:rFonts w:ascii="Arial" w:hAnsi="Arial" w:cs="Arial"/>
          <w:sz w:val="24"/>
          <w:szCs w:val="24"/>
        </w:rPr>
        <w:t>López.</w:t>
      </w:r>
      <w:r w:rsidR="00741296" w:rsidRPr="007412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</w:t>
      </w:r>
      <w:r w:rsidR="00741296" w:rsidRPr="00741296">
        <w:rPr>
          <w:rFonts w:ascii="Arial" w:hAnsi="Arial" w:cs="Arial"/>
          <w:sz w:val="24"/>
          <w:szCs w:val="24"/>
        </w:rPr>
        <w:t xml:space="preserve"> orígenes fue</w:t>
      </w:r>
      <w:r>
        <w:rPr>
          <w:rFonts w:ascii="Arial" w:hAnsi="Arial" w:cs="Arial"/>
          <w:sz w:val="24"/>
          <w:szCs w:val="24"/>
        </w:rPr>
        <w:t>ron</w:t>
      </w:r>
      <w:r w:rsidR="00741296" w:rsidRPr="00741296">
        <w:rPr>
          <w:rFonts w:ascii="Arial" w:hAnsi="Arial" w:cs="Arial"/>
          <w:sz w:val="24"/>
          <w:szCs w:val="24"/>
        </w:rPr>
        <w:t xml:space="preserve"> promover la actividad culinaria de los pasteleros de la zona</w:t>
      </w:r>
      <w:r>
        <w:rPr>
          <w:rFonts w:ascii="Arial" w:hAnsi="Arial" w:cs="Arial"/>
          <w:sz w:val="24"/>
          <w:szCs w:val="24"/>
        </w:rPr>
        <w:t xml:space="preserve"> y capacitarlos</w:t>
      </w:r>
      <w:r w:rsidR="00741296" w:rsidRPr="00741296">
        <w:rPr>
          <w:rFonts w:ascii="Arial" w:hAnsi="Arial" w:cs="Arial"/>
          <w:sz w:val="24"/>
          <w:szCs w:val="24"/>
        </w:rPr>
        <w:t xml:space="preserve"> en educación sanitario/broma</w:t>
      </w:r>
      <w:r w:rsidR="008B3E66">
        <w:rPr>
          <w:rFonts w:ascii="Arial" w:hAnsi="Arial" w:cs="Arial"/>
          <w:sz w:val="24"/>
          <w:szCs w:val="24"/>
        </w:rPr>
        <w:t>tológica, marketing, producción,</w:t>
      </w:r>
      <w:r w:rsidR="00741296" w:rsidRPr="00741296">
        <w:rPr>
          <w:rFonts w:ascii="Arial" w:hAnsi="Arial" w:cs="Arial"/>
          <w:sz w:val="24"/>
          <w:szCs w:val="24"/>
        </w:rPr>
        <w:t xml:space="preserve"> comercialización y demá</w:t>
      </w:r>
      <w:r>
        <w:rPr>
          <w:rFonts w:ascii="Arial" w:hAnsi="Arial" w:cs="Arial"/>
          <w:sz w:val="24"/>
          <w:szCs w:val="24"/>
        </w:rPr>
        <w:t>s áreas relacionadas a la actividad.</w:t>
      </w:r>
    </w:p>
    <w:p w14:paraId="78BDDD63" w14:textId="54C7457C" w:rsidR="00741296" w:rsidRDefault="001C1426" w:rsidP="00614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ya es costumbre, además de la</w:t>
      </w:r>
      <w:r w:rsidR="00741296" w:rsidRPr="00741296">
        <w:rPr>
          <w:rFonts w:ascii="Arial" w:hAnsi="Arial" w:cs="Arial"/>
          <w:sz w:val="24"/>
          <w:szCs w:val="24"/>
        </w:rPr>
        <w:t xml:space="preserve"> p</w:t>
      </w:r>
      <w:r w:rsidR="004011E6">
        <w:rPr>
          <w:rFonts w:ascii="Arial" w:hAnsi="Arial" w:cs="Arial"/>
          <w:sz w:val="24"/>
          <w:szCs w:val="24"/>
        </w:rPr>
        <w:t>articipación de los pasteleros</w:t>
      </w:r>
      <w:r w:rsidR="00741296" w:rsidRPr="00741296">
        <w:rPr>
          <w:rFonts w:ascii="Arial" w:hAnsi="Arial" w:cs="Arial"/>
          <w:sz w:val="24"/>
          <w:szCs w:val="24"/>
        </w:rPr>
        <w:t xml:space="preserve">, </w:t>
      </w:r>
      <w:r w:rsidR="004011E6">
        <w:rPr>
          <w:rFonts w:ascii="Arial" w:hAnsi="Arial" w:cs="Arial"/>
          <w:sz w:val="24"/>
          <w:szCs w:val="24"/>
        </w:rPr>
        <w:t>los artesanos de la zona expondrán sus creaciones</w:t>
      </w:r>
      <w:r w:rsidR="00CF6434">
        <w:rPr>
          <w:rFonts w:ascii="Arial" w:hAnsi="Arial" w:cs="Arial"/>
          <w:sz w:val="24"/>
          <w:szCs w:val="24"/>
        </w:rPr>
        <w:t xml:space="preserve"> y </w:t>
      </w:r>
      <w:r w:rsidR="004011E6">
        <w:rPr>
          <w:rFonts w:ascii="Arial" w:hAnsi="Arial" w:cs="Arial"/>
          <w:sz w:val="24"/>
          <w:szCs w:val="24"/>
        </w:rPr>
        <w:t xml:space="preserve">se contará con </w:t>
      </w:r>
      <w:r w:rsidR="00CF6434">
        <w:rPr>
          <w:rFonts w:ascii="Arial" w:hAnsi="Arial" w:cs="Arial"/>
          <w:sz w:val="24"/>
          <w:szCs w:val="24"/>
        </w:rPr>
        <w:t xml:space="preserve">una excelente </w:t>
      </w:r>
      <w:r w:rsidR="004011E6">
        <w:rPr>
          <w:rFonts w:ascii="Arial" w:hAnsi="Arial" w:cs="Arial"/>
          <w:sz w:val="24"/>
          <w:szCs w:val="24"/>
        </w:rPr>
        <w:t>programación</w:t>
      </w:r>
      <w:r w:rsidR="00CF6434">
        <w:rPr>
          <w:rFonts w:ascii="Arial" w:hAnsi="Arial" w:cs="Arial"/>
          <w:sz w:val="24"/>
          <w:szCs w:val="24"/>
        </w:rPr>
        <w:t xml:space="preserve"> de espectáculos musicales</w:t>
      </w:r>
      <w:r w:rsidR="004011E6">
        <w:rPr>
          <w:rFonts w:ascii="Arial" w:hAnsi="Arial" w:cs="Arial"/>
          <w:sz w:val="24"/>
          <w:szCs w:val="24"/>
        </w:rPr>
        <w:t>. Para transmitir a las nuevas generaciones el amor por el oficio es que realizará la 4ª edición del concurso “Niños Pasteleros”</w:t>
      </w:r>
      <w:r w:rsidR="00B06276">
        <w:rPr>
          <w:rFonts w:ascii="Arial" w:hAnsi="Arial" w:cs="Arial"/>
          <w:sz w:val="24"/>
          <w:szCs w:val="24"/>
        </w:rPr>
        <w:t>, haciéndolos parte de la fiesta y de la transmisión de saberes.</w:t>
      </w:r>
    </w:p>
    <w:p w14:paraId="26E309AA" w14:textId="01D30534" w:rsidR="00741296" w:rsidRPr="00741296" w:rsidRDefault="00B06276" w:rsidP="00614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Ambas jornadas</w:t>
      </w:r>
      <w:r w:rsidR="00741296">
        <w:rPr>
          <w:rFonts w:ascii="Arial" w:hAnsi="Arial" w:cs="Arial"/>
          <w:sz w:val="24"/>
          <w:szCs w:val="24"/>
        </w:rPr>
        <w:t xml:space="preserve"> tendrá</w:t>
      </w:r>
      <w:r>
        <w:rPr>
          <w:rFonts w:ascii="Arial" w:hAnsi="Arial" w:cs="Arial"/>
          <w:sz w:val="24"/>
          <w:szCs w:val="24"/>
        </w:rPr>
        <w:t>n</w:t>
      </w:r>
      <w:r w:rsidR="00741296">
        <w:rPr>
          <w:rFonts w:ascii="Arial" w:hAnsi="Arial" w:cs="Arial"/>
          <w:sz w:val="24"/>
          <w:szCs w:val="24"/>
        </w:rPr>
        <w:t xml:space="preserve"> lugar en la Plaza Francisco Ramírez, </w:t>
      </w:r>
      <w:r>
        <w:rPr>
          <w:rFonts w:ascii="Arial" w:hAnsi="Arial" w:cs="Arial"/>
          <w:sz w:val="24"/>
          <w:szCs w:val="24"/>
        </w:rPr>
        <w:t>sitio elegido hace tres</w:t>
      </w:r>
      <w:r w:rsidR="00741296">
        <w:rPr>
          <w:rFonts w:ascii="Arial" w:hAnsi="Arial" w:cs="Arial"/>
          <w:sz w:val="24"/>
          <w:szCs w:val="24"/>
        </w:rPr>
        <w:t xml:space="preserve"> años </w:t>
      </w:r>
      <w:r>
        <w:rPr>
          <w:rFonts w:ascii="Arial" w:hAnsi="Arial" w:cs="Arial"/>
          <w:sz w:val="24"/>
          <w:szCs w:val="24"/>
        </w:rPr>
        <w:t>para poder contener al nutrido</w:t>
      </w:r>
      <w:r w:rsidR="00741296">
        <w:rPr>
          <w:rFonts w:ascii="Arial" w:hAnsi="Arial" w:cs="Arial"/>
          <w:sz w:val="24"/>
          <w:szCs w:val="24"/>
        </w:rPr>
        <w:t xml:space="preserve"> público que </w:t>
      </w:r>
      <w:r>
        <w:rPr>
          <w:rFonts w:ascii="Arial" w:hAnsi="Arial" w:cs="Arial"/>
          <w:sz w:val="24"/>
          <w:szCs w:val="24"/>
        </w:rPr>
        <w:t>asiste</w:t>
      </w:r>
      <w:r w:rsidR="00741296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al creciente número </w:t>
      </w:r>
      <w:r w:rsidR="00741296">
        <w:rPr>
          <w:rFonts w:ascii="Arial" w:hAnsi="Arial" w:cs="Arial"/>
          <w:sz w:val="24"/>
          <w:szCs w:val="24"/>
        </w:rPr>
        <w:t xml:space="preserve">de maestros pasteleros que participan, </w:t>
      </w:r>
      <w:r>
        <w:rPr>
          <w:rFonts w:ascii="Arial" w:hAnsi="Arial" w:cs="Arial"/>
          <w:sz w:val="24"/>
          <w:szCs w:val="24"/>
        </w:rPr>
        <w:t>demostrando</w:t>
      </w:r>
      <w:r w:rsidR="00741296">
        <w:rPr>
          <w:rFonts w:ascii="Arial" w:hAnsi="Arial" w:cs="Arial"/>
          <w:sz w:val="24"/>
          <w:szCs w:val="24"/>
        </w:rPr>
        <w:t xml:space="preserve"> así el </w:t>
      </w:r>
      <w:r>
        <w:rPr>
          <w:rFonts w:ascii="Arial" w:hAnsi="Arial" w:cs="Arial"/>
          <w:sz w:val="24"/>
          <w:szCs w:val="24"/>
        </w:rPr>
        <w:t>constante</w:t>
      </w:r>
      <w:r w:rsidR="00741296">
        <w:rPr>
          <w:rFonts w:ascii="Arial" w:hAnsi="Arial" w:cs="Arial"/>
          <w:sz w:val="24"/>
          <w:szCs w:val="24"/>
        </w:rPr>
        <w:t xml:space="preserve"> crecimiento que </w:t>
      </w:r>
      <w:r>
        <w:rPr>
          <w:rFonts w:ascii="Arial" w:hAnsi="Arial" w:cs="Arial"/>
          <w:sz w:val="24"/>
          <w:szCs w:val="24"/>
        </w:rPr>
        <w:t>experimenta la celebración cada nuevo año.</w:t>
      </w:r>
    </w:p>
    <w:p w14:paraId="6EF68B68" w14:textId="691D048C" w:rsidR="00741296" w:rsidRPr="00741296" w:rsidRDefault="00B06276" w:rsidP="006142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 de</w:t>
      </w:r>
      <w:r w:rsidR="00741296" w:rsidRPr="00741296">
        <w:rPr>
          <w:rFonts w:ascii="Arial" w:hAnsi="Arial" w:cs="Arial"/>
          <w:sz w:val="24"/>
          <w:szCs w:val="24"/>
        </w:rPr>
        <w:t xml:space="preserve"> lo expuesto </w:t>
      </w:r>
      <w:r>
        <w:rPr>
          <w:rFonts w:ascii="Arial" w:hAnsi="Arial" w:cs="Arial"/>
          <w:sz w:val="24"/>
          <w:szCs w:val="24"/>
        </w:rPr>
        <w:t xml:space="preserve">en este texto, </w:t>
      </w:r>
      <w:r w:rsidR="00741296" w:rsidRPr="00741296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apoyando el</w:t>
      </w:r>
      <w:r w:rsidR="00741296" w:rsidRPr="00741296">
        <w:rPr>
          <w:rFonts w:ascii="Arial" w:hAnsi="Arial" w:cs="Arial"/>
          <w:sz w:val="24"/>
          <w:szCs w:val="24"/>
        </w:rPr>
        <w:t xml:space="preserve"> fortalecimiento de </w:t>
      </w:r>
      <w:r>
        <w:rPr>
          <w:rFonts w:ascii="Arial" w:hAnsi="Arial" w:cs="Arial"/>
          <w:sz w:val="24"/>
          <w:szCs w:val="24"/>
        </w:rPr>
        <w:t>nuestra</w:t>
      </w:r>
      <w:r w:rsidR="00741296" w:rsidRPr="00741296">
        <w:rPr>
          <w:rFonts w:ascii="Arial" w:hAnsi="Arial" w:cs="Arial"/>
          <w:sz w:val="24"/>
          <w:szCs w:val="24"/>
        </w:rPr>
        <w:t xml:space="preserve"> identidad cultural local, es </w:t>
      </w:r>
      <w:r w:rsidR="0044389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solicito</w:t>
      </w:r>
      <w:r w:rsidR="00741296" w:rsidRPr="00741296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acompañamiento</w:t>
      </w:r>
      <w:r w:rsidR="00741296" w:rsidRPr="00741296">
        <w:rPr>
          <w:rFonts w:ascii="Arial" w:hAnsi="Arial" w:cs="Arial"/>
          <w:sz w:val="24"/>
          <w:szCs w:val="24"/>
        </w:rPr>
        <w:t xml:space="preserve"> de mis pares</w:t>
      </w:r>
      <w:r>
        <w:rPr>
          <w:rFonts w:ascii="Arial" w:hAnsi="Arial" w:cs="Arial"/>
          <w:sz w:val="24"/>
          <w:szCs w:val="24"/>
        </w:rPr>
        <w:t xml:space="preserve"> para aprobar el presente proyecto.</w:t>
      </w:r>
    </w:p>
    <w:sectPr w:rsidR="00741296" w:rsidRPr="00741296" w:rsidSect="00BD01B7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3E"/>
    <w:rsid w:val="001C1426"/>
    <w:rsid w:val="001C7F02"/>
    <w:rsid w:val="004011E6"/>
    <w:rsid w:val="00443897"/>
    <w:rsid w:val="00532CFF"/>
    <w:rsid w:val="0061422E"/>
    <w:rsid w:val="006D5A6D"/>
    <w:rsid w:val="00741296"/>
    <w:rsid w:val="008067CE"/>
    <w:rsid w:val="00892039"/>
    <w:rsid w:val="008B3E66"/>
    <w:rsid w:val="009A232D"/>
    <w:rsid w:val="00A10337"/>
    <w:rsid w:val="00AA053E"/>
    <w:rsid w:val="00B06276"/>
    <w:rsid w:val="00BD01B7"/>
    <w:rsid w:val="00BF1603"/>
    <w:rsid w:val="00CF6434"/>
    <w:rsid w:val="00E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E2C6"/>
  <w15:chartTrackingRefBased/>
  <w15:docId w15:val="{57FEECAB-1905-46C4-86D6-0BC6BF3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cp:lastPrinted>2019-03-19T14:39:00Z</cp:lastPrinted>
  <dcterms:created xsi:type="dcterms:W3CDTF">2020-04-16T11:30:00Z</dcterms:created>
  <dcterms:modified xsi:type="dcterms:W3CDTF">2020-04-16T11:30:00Z</dcterms:modified>
</cp:coreProperties>
</file>