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5BDA4" w14:textId="77777777" w:rsidR="0087569A" w:rsidRPr="003919D3" w:rsidRDefault="0087569A" w:rsidP="0087569A">
      <w:pPr>
        <w:spacing w:line="360" w:lineRule="auto"/>
        <w:jc w:val="both"/>
        <w:rPr>
          <w:rFonts w:ascii="Arial" w:hAnsi="Arial" w:cs="Arial"/>
          <w:b/>
          <w:color w:val="FF0000"/>
        </w:rPr>
      </w:pPr>
    </w:p>
    <w:p w14:paraId="1869160C" w14:textId="77777777" w:rsidR="0087569A" w:rsidRDefault="0087569A" w:rsidP="0087569A">
      <w:pPr>
        <w:spacing w:line="360" w:lineRule="auto"/>
        <w:jc w:val="both"/>
        <w:rPr>
          <w:rFonts w:ascii="Arial" w:hAnsi="Arial" w:cs="Arial"/>
          <w:b/>
        </w:rPr>
      </w:pPr>
    </w:p>
    <w:p w14:paraId="127F7931" w14:textId="77777777" w:rsidR="00E51A0F" w:rsidRPr="0087569A" w:rsidRDefault="00E51A0F" w:rsidP="0087569A">
      <w:pPr>
        <w:spacing w:line="360" w:lineRule="auto"/>
        <w:jc w:val="both"/>
        <w:rPr>
          <w:rFonts w:ascii="Arial" w:hAnsi="Arial" w:cs="Arial"/>
          <w:b/>
        </w:rPr>
      </w:pPr>
      <w:r w:rsidRPr="0087569A">
        <w:rPr>
          <w:rFonts w:ascii="Arial" w:hAnsi="Arial" w:cs="Arial"/>
          <w:b/>
        </w:rPr>
        <w:t xml:space="preserve">EL HONORABLE SENADO DE LA PROVINCIA DE ENTRE RÍOS: </w:t>
      </w:r>
    </w:p>
    <w:p w14:paraId="3F59146F" w14:textId="77777777" w:rsidR="001E2D18" w:rsidRPr="00026311" w:rsidRDefault="00E51A0F" w:rsidP="001E2D18">
      <w:pPr>
        <w:pStyle w:val="Textoindependiente3"/>
        <w:spacing w:line="360" w:lineRule="auto"/>
        <w:rPr>
          <w:szCs w:val="24"/>
        </w:rPr>
      </w:pPr>
      <w:r w:rsidRPr="0087569A">
        <w:rPr>
          <w:rFonts w:cs="Arial"/>
        </w:rPr>
        <w:tab/>
      </w:r>
      <w:r w:rsidRPr="0087569A">
        <w:rPr>
          <w:rFonts w:cs="Arial"/>
        </w:rPr>
        <w:tab/>
      </w:r>
      <w:r w:rsidRPr="0087569A">
        <w:rPr>
          <w:rFonts w:cs="Arial"/>
        </w:rPr>
        <w:tab/>
      </w:r>
      <w:r w:rsidRPr="0087569A">
        <w:rPr>
          <w:rFonts w:cs="Arial"/>
        </w:rPr>
        <w:tab/>
      </w:r>
      <w:r w:rsidRPr="0087569A">
        <w:rPr>
          <w:rFonts w:cs="Arial"/>
        </w:rPr>
        <w:tab/>
      </w:r>
      <w:r w:rsidRPr="0087569A">
        <w:rPr>
          <w:rFonts w:cs="Arial"/>
        </w:rPr>
        <w:tab/>
      </w:r>
      <w:r w:rsidRPr="0087569A">
        <w:rPr>
          <w:rFonts w:cs="Arial"/>
        </w:rPr>
        <w:tab/>
      </w:r>
      <w:r w:rsidRPr="0087569A">
        <w:rPr>
          <w:rFonts w:cs="Arial"/>
        </w:rPr>
        <w:tab/>
      </w:r>
      <w:r w:rsidRPr="0087569A">
        <w:rPr>
          <w:rFonts w:cs="Arial"/>
        </w:rPr>
        <w:tab/>
      </w:r>
      <w:r w:rsidRPr="0087569A">
        <w:rPr>
          <w:rFonts w:cs="Arial"/>
        </w:rPr>
        <w:tab/>
      </w:r>
      <w:r w:rsidR="001E2D18">
        <w:t xml:space="preserve">Vería con agrado que el Poder Ejecutivo </w:t>
      </w:r>
      <w:r w:rsidR="001E2D18">
        <w:rPr>
          <w:rFonts w:cs="Arial"/>
        </w:rPr>
        <w:t xml:space="preserve">Provincial </w:t>
      </w:r>
      <w:r w:rsidR="001E2D18" w:rsidRPr="0087569A">
        <w:rPr>
          <w:rFonts w:cs="Arial"/>
        </w:rPr>
        <w:t>a través de lo</w:t>
      </w:r>
      <w:r w:rsidR="001E2D18">
        <w:rPr>
          <w:rFonts w:cs="Arial"/>
        </w:rPr>
        <w:t xml:space="preserve">s organismos que correspondan, </w:t>
      </w:r>
      <w:r w:rsidR="001E2D18" w:rsidRPr="0087569A">
        <w:rPr>
          <w:rFonts w:cs="Arial"/>
        </w:rPr>
        <w:t xml:space="preserve">interceda ante las autoridades del Nuevo Banco de Entre Ríos S.A. a fin de gestionar la instalación de </w:t>
      </w:r>
      <w:r w:rsidR="001E2D18">
        <w:rPr>
          <w:rFonts w:cs="Arial"/>
        </w:rPr>
        <w:t>Entre Ríos Servicios (</w:t>
      </w:r>
      <w:r w:rsidR="001E2D18" w:rsidRPr="009774BE">
        <w:rPr>
          <w:rFonts w:cs="Arial"/>
        </w:rPr>
        <w:t>extracción</w:t>
      </w:r>
      <w:r w:rsidR="001E2D18">
        <w:rPr>
          <w:rFonts w:cs="Arial"/>
        </w:rPr>
        <w:t xml:space="preserve"> de dinero y pago de servicios</w:t>
      </w:r>
      <w:r w:rsidR="001E2D18" w:rsidRPr="009774BE">
        <w:rPr>
          <w:rFonts w:cs="Arial"/>
        </w:rPr>
        <w:t>)</w:t>
      </w:r>
      <w:r w:rsidR="001E2D18">
        <w:rPr>
          <w:rFonts w:cs="Arial"/>
        </w:rPr>
        <w:t>,</w:t>
      </w:r>
      <w:r w:rsidR="001E2D18">
        <w:rPr>
          <w:rFonts w:cs="Arial"/>
          <w:color w:val="FF0000"/>
        </w:rPr>
        <w:t xml:space="preserve"> </w:t>
      </w:r>
      <w:r w:rsidR="001E2D18" w:rsidRPr="0087569A">
        <w:rPr>
          <w:rFonts w:cs="Arial"/>
        </w:rPr>
        <w:t>en las siguientes localidades del departa</w:t>
      </w:r>
      <w:r w:rsidR="001E2D18">
        <w:rPr>
          <w:rFonts w:cs="Arial"/>
        </w:rPr>
        <w:t>mento Uruguay: Comuna de Las Moscas, Comuna de Villa San Marcial</w:t>
      </w:r>
      <w:r w:rsidR="001E2D18" w:rsidRPr="0087569A">
        <w:rPr>
          <w:rFonts w:cs="Arial"/>
        </w:rPr>
        <w:t xml:space="preserve">, </w:t>
      </w:r>
      <w:r w:rsidR="00281254">
        <w:rPr>
          <w:rFonts w:cs="Arial"/>
        </w:rPr>
        <w:t>Comuna de Libaros, Comuna de E</w:t>
      </w:r>
      <w:r w:rsidR="001E2D18">
        <w:rPr>
          <w:rFonts w:cs="Arial"/>
        </w:rPr>
        <w:t>stación Rocamora, comuna de San Cipriano</w:t>
      </w:r>
      <w:r w:rsidR="00281254">
        <w:rPr>
          <w:rFonts w:cs="Arial"/>
        </w:rPr>
        <w:t xml:space="preserve"> y comuna de </w:t>
      </w:r>
      <w:proofErr w:type="gramStart"/>
      <w:r w:rsidR="00281254">
        <w:rPr>
          <w:rFonts w:cs="Arial"/>
        </w:rPr>
        <w:t>Talita</w:t>
      </w:r>
      <w:r w:rsidR="001E2D18">
        <w:rPr>
          <w:rFonts w:cs="Arial"/>
        </w:rPr>
        <w:t>.-</w:t>
      </w:r>
      <w:proofErr w:type="gramEnd"/>
    </w:p>
    <w:p w14:paraId="5771B2AD" w14:textId="77777777" w:rsidR="001C504C" w:rsidRPr="0087569A" w:rsidRDefault="001C504C" w:rsidP="001E2D18">
      <w:pPr>
        <w:spacing w:line="360" w:lineRule="auto"/>
        <w:jc w:val="both"/>
        <w:rPr>
          <w:rFonts w:ascii="Arial" w:hAnsi="Arial" w:cs="Arial"/>
          <w:u w:val="single"/>
        </w:rPr>
      </w:pPr>
    </w:p>
    <w:p w14:paraId="3FE07435" w14:textId="77777777" w:rsidR="00DF0D6B" w:rsidRDefault="00DF0D6B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14:paraId="20D6FB89" w14:textId="77777777" w:rsidR="00DF0D6B" w:rsidRDefault="00DF0D6B" w:rsidP="0087569A">
      <w:pPr>
        <w:spacing w:line="360" w:lineRule="auto"/>
        <w:jc w:val="both"/>
        <w:rPr>
          <w:rFonts w:ascii="Arial" w:hAnsi="Arial" w:cs="Arial"/>
          <w:u w:val="single"/>
        </w:rPr>
      </w:pPr>
    </w:p>
    <w:p w14:paraId="727C67EB" w14:textId="77777777" w:rsidR="00E51A0F" w:rsidRPr="0087569A" w:rsidRDefault="00E51A0F" w:rsidP="0087569A">
      <w:pPr>
        <w:spacing w:line="360" w:lineRule="auto"/>
        <w:jc w:val="both"/>
        <w:rPr>
          <w:rFonts w:ascii="Arial" w:hAnsi="Arial" w:cs="Arial"/>
          <w:u w:val="single"/>
        </w:rPr>
      </w:pPr>
      <w:r w:rsidRPr="0087569A">
        <w:rPr>
          <w:rFonts w:ascii="Arial" w:hAnsi="Arial" w:cs="Arial"/>
          <w:u w:val="single"/>
        </w:rPr>
        <w:t>FUNDAMENTOS</w:t>
      </w:r>
    </w:p>
    <w:p w14:paraId="29ABA892" w14:textId="77777777" w:rsidR="00084032" w:rsidRPr="0087569A" w:rsidRDefault="00084032" w:rsidP="0087569A">
      <w:pPr>
        <w:spacing w:line="360" w:lineRule="auto"/>
        <w:jc w:val="both"/>
        <w:rPr>
          <w:rFonts w:ascii="Arial" w:hAnsi="Arial" w:cs="Arial"/>
        </w:rPr>
      </w:pPr>
      <w:r w:rsidRPr="0087569A">
        <w:rPr>
          <w:rFonts w:ascii="Arial" w:hAnsi="Arial" w:cs="Arial"/>
        </w:rPr>
        <w:t>Sra. Presidenta:</w:t>
      </w:r>
    </w:p>
    <w:p w14:paraId="396EA8CE" w14:textId="77777777" w:rsidR="001E2D18" w:rsidRDefault="00CE2709" w:rsidP="0087569A">
      <w:pPr>
        <w:spacing w:after="0" w:line="360" w:lineRule="auto"/>
        <w:jc w:val="both"/>
        <w:rPr>
          <w:rFonts w:ascii="Arial" w:hAnsi="Arial" w:cs="Arial"/>
        </w:rPr>
      </w:pPr>
      <w:r w:rsidRPr="0087569A">
        <w:rPr>
          <w:rFonts w:ascii="Arial" w:hAnsi="Arial" w:cs="Arial"/>
        </w:rPr>
        <w:tab/>
      </w:r>
      <w:r w:rsidRPr="0087569A">
        <w:rPr>
          <w:rFonts w:ascii="Arial" w:hAnsi="Arial" w:cs="Arial"/>
        </w:rPr>
        <w:tab/>
      </w:r>
      <w:r w:rsidR="001E2D18">
        <w:rPr>
          <w:rFonts w:ascii="Arial" w:hAnsi="Arial" w:cs="Arial"/>
        </w:rPr>
        <w:t>El fin de e</w:t>
      </w:r>
      <w:r w:rsidR="00306B0D" w:rsidRPr="0087569A">
        <w:rPr>
          <w:rFonts w:ascii="Arial" w:hAnsi="Arial" w:cs="Arial"/>
        </w:rPr>
        <w:t xml:space="preserve">ste proyecto </w:t>
      </w:r>
      <w:r w:rsidR="001E2D18">
        <w:rPr>
          <w:rFonts w:ascii="Arial" w:hAnsi="Arial" w:cs="Arial"/>
        </w:rPr>
        <w:t xml:space="preserve">es que el Estado de Entre ríos por </w:t>
      </w:r>
      <w:r w:rsidR="009E136C">
        <w:rPr>
          <w:rFonts w:ascii="Arial" w:hAnsi="Arial" w:cs="Arial"/>
        </w:rPr>
        <w:t>intermedio</w:t>
      </w:r>
      <w:r w:rsidR="001E2D18">
        <w:rPr>
          <w:rFonts w:ascii="Arial" w:hAnsi="Arial" w:cs="Arial"/>
        </w:rPr>
        <w:t xml:space="preserve"> del Banco de Entre Ríos preste un servicio indispensable para el desarrollo de las localidades y </w:t>
      </w:r>
      <w:r w:rsidR="00E51A0F" w:rsidRPr="0087569A">
        <w:rPr>
          <w:rFonts w:ascii="Arial" w:hAnsi="Arial" w:cs="Arial"/>
        </w:rPr>
        <w:t xml:space="preserve">la </w:t>
      </w:r>
      <w:r w:rsidR="00084032" w:rsidRPr="0087569A">
        <w:rPr>
          <w:rFonts w:ascii="Arial" w:hAnsi="Arial" w:cs="Arial"/>
        </w:rPr>
        <w:t xml:space="preserve">calidad de </w:t>
      </w:r>
      <w:r w:rsidR="00E51A0F" w:rsidRPr="0087569A">
        <w:rPr>
          <w:rFonts w:ascii="Arial" w:hAnsi="Arial" w:cs="Arial"/>
        </w:rPr>
        <w:t>vida de los habitante</w:t>
      </w:r>
      <w:r w:rsidR="00306B0A" w:rsidRPr="0087569A">
        <w:rPr>
          <w:rFonts w:ascii="Arial" w:hAnsi="Arial" w:cs="Arial"/>
        </w:rPr>
        <w:t>s de distintas localidades del d</w:t>
      </w:r>
      <w:r w:rsidR="001E2D18">
        <w:rPr>
          <w:rFonts w:ascii="Arial" w:hAnsi="Arial" w:cs="Arial"/>
        </w:rPr>
        <w:t>epartamento Uruguay</w:t>
      </w:r>
      <w:r w:rsidR="00E51A0F" w:rsidRPr="0087569A">
        <w:rPr>
          <w:rFonts w:ascii="Arial" w:hAnsi="Arial" w:cs="Arial"/>
        </w:rPr>
        <w:t xml:space="preserve">. </w:t>
      </w:r>
    </w:p>
    <w:p w14:paraId="654EB06A" w14:textId="77777777" w:rsidR="00A9485E" w:rsidRDefault="00A9485E" w:rsidP="0087569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Hoy </w:t>
      </w:r>
      <w:r w:rsidR="00281254">
        <w:rPr>
          <w:rFonts w:ascii="Arial" w:hAnsi="Arial" w:cs="Arial"/>
        </w:rPr>
        <w:t>más</w:t>
      </w:r>
      <w:r>
        <w:rPr>
          <w:rFonts w:ascii="Arial" w:hAnsi="Arial" w:cs="Arial"/>
        </w:rPr>
        <w:t xml:space="preserve"> que nunca es indispensable que el banco de entre ríos preste ese servicio ya que es</w:t>
      </w:r>
      <w:r w:rsidR="001C1111">
        <w:rPr>
          <w:rFonts w:ascii="Arial" w:hAnsi="Arial" w:cs="Arial"/>
        </w:rPr>
        <w:t>tas localidades están</w:t>
      </w:r>
      <w:r>
        <w:rPr>
          <w:rFonts w:ascii="Arial" w:hAnsi="Arial" w:cs="Arial"/>
        </w:rPr>
        <w:t xml:space="preserve"> </w:t>
      </w:r>
      <w:r w:rsidR="001C1111">
        <w:rPr>
          <w:rFonts w:ascii="Arial" w:hAnsi="Arial" w:cs="Arial"/>
        </w:rPr>
        <w:t>aisladas</w:t>
      </w:r>
      <w:r>
        <w:rPr>
          <w:rFonts w:ascii="Arial" w:hAnsi="Arial" w:cs="Arial"/>
        </w:rPr>
        <w:t xml:space="preserve"> sin poder abonar los impuestos, servicios, ni poder cobrar sus jubilaciones, programas nacionales y provinciales en sus localidades.</w:t>
      </w:r>
    </w:p>
    <w:p w14:paraId="16D2BA96" w14:textId="77777777" w:rsidR="00A9485E" w:rsidRDefault="00CE2709" w:rsidP="0087569A">
      <w:pPr>
        <w:spacing w:after="0" w:line="360" w:lineRule="auto"/>
        <w:jc w:val="both"/>
        <w:rPr>
          <w:rFonts w:ascii="Arial" w:hAnsi="Arial" w:cs="Arial"/>
        </w:rPr>
      </w:pPr>
      <w:r w:rsidRPr="0087569A">
        <w:rPr>
          <w:rFonts w:ascii="Arial" w:hAnsi="Arial" w:cs="Arial"/>
        </w:rPr>
        <w:tab/>
      </w:r>
      <w:r w:rsidRPr="0087569A">
        <w:rPr>
          <w:rFonts w:ascii="Arial" w:hAnsi="Arial" w:cs="Arial"/>
        </w:rPr>
        <w:tab/>
      </w:r>
    </w:p>
    <w:p w14:paraId="2D4CCB6F" w14:textId="77777777" w:rsidR="00084032" w:rsidRDefault="001132CB" w:rsidP="0087569A">
      <w:pPr>
        <w:spacing w:after="0" w:line="360" w:lineRule="auto"/>
        <w:jc w:val="both"/>
        <w:rPr>
          <w:rFonts w:ascii="Arial" w:hAnsi="Arial" w:cs="Arial"/>
        </w:rPr>
      </w:pPr>
      <w:r w:rsidRPr="0087569A">
        <w:rPr>
          <w:rFonts w:ascii="Arial" w:hAnsi="Arial" w:cs="Arial"/>
        </w:rPr>
        <w:tab/>
      </w:r>
      <w:r w:rsidRPr="0087569A">
        <w:rPr>
          <w:rFonts w:ascii="Arial" w:hAnsi="Arial" w:cs="Arial"/>
        </w:rPr>
        <w:tab/>
      </w:r>
      <w:r w:rsidR="00A9485E">
        <w:rPr>
          <w:rFonts w:ascii="Arial" w:hAnsi="Arial" w:cs="Arial"/>
        </w:rPr>
        <w:t>Estos ciudadanos</w:t>
      </w:r>
      <w:r w:rsidR="004201E3" w:rsidRPr="0087569A">
        <w:rPr>
          <w:rFonts w:ascii="Arial" w:hAnsi="Arial" w:cs="Arial"/>
        </w:rPr>
        <w:t xml:space="preserve">, </w:t>
      </w:r>
      <w:r w:rsidR="00306B0A" w:rsidRPr="0087569A">
        <w:rPr>
          <w:rFonts w:ascii="Arial" w:hAnsi="Arial" w:cs="Arial"/>
        </w:rPr>
        <w:t>deben</w:t>
      </w:r>
      <w:r w:rsidR="004201E3" w:rsidRPr="0087569A">
        <w:rPr>
          <w:rFonts w:ascii="Arial" w:hAnsi="Arial" w:cs="Arial"/>
        </w:rPr>
        <w:t xml:space="preserve"> trasladarse </w:t>
      </w:r>
      <w:r w:rsidRPr="0087569A">
        <w:rPr>
          <w:rFonts w:ascii="Arial" w:hAnsi="Arial" w:cs="Arial"/>
        </w:rPr>
        <w:t>a otras localidades</w:t>
      </w:r>
      <w:r w:rsidR="00A9485E">
        <w:rPr>
          <w:rFonts w:ascii="Arial" w:hAnsi="Arial" w:cs="Arial"/>
        </w:rPr>
        <w:t xml:space="preserve">, saturando los </w:t>
      </w:r>
      <w:r w:rsidR="00416832" w:rsidRPr="0087569A">
        <w:rPr>
          <w:rFonts w:ascii="Arial" w:hAnsi="Arial" w:cs="Arial"/>
        </w:rPr>
        <w:t>serv</w:t>
      </w:r>
      <w:r w:rsidR="00A9485E">
        <w:rPr>
          <w:rFonts w:ascii="Arial" w:hAnsi="Arial" w:cs="Arial"/>
        </w:rPr>
        <w:t>icio</w:t>
      </w:r>
      <w:r w:rsidR="009E136C">
        <w:rPr>
          <w:rFonts w:ascii="Arial" w:hAnsi="Arial" w:cs="Arial"/>
        </w:rPr>
        <w:t>s</w:t>
      </w:r>
      <w:r w:rsidR="00A9485E">
        <w:rPr>
          <w:rFonts w:ascii="Arial" w:hAnsi="Arial" w:cs="Arial"/>
        </w:rPr>
        <w:t xml:space="preserve"> y </w:t>
      </w:r>
      <w:r w:rsidR="009E136C">
        <w:rPr>
          <w:rFonts w:ascii="Arial" w:hAnsi="Arial" w:cs="Arial"/>
        </w:rPr>
        <w:t xml:space="preserve">hoy fundamentalmente </w:t>
      </w:r>
      <w:r w:rsidR="00A9485E">
        <w:rPr>
          <w:rFonts w:ascii="Arial" w:hAnsi="Arial" w:cs="Arial"/>
        </w:rPr>
        <w:t>corriendo de un riesgo importante en su salud ya que son en su mayoría personas de riesgo.</w:t>
      </w:r>
    </w:p>
    <w:p w14:paraId="76252AFA" w14:textId="77777777" w:rsidR="009E136C" w:rsidRPr="0087569A" w:rsidRDefault="009E136C" w:rsidP="0087569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Todas estas localidades a partir de 10 de diciembre de 2019 pasaron de Junta de Gobierno a Comunas</w:t>
      </w:r>
      <w:r w:rsidR="00281254">
        <w:rPr>
          <w:rFonts w:ascii="Arial" w:hAnsi="Arial" w:cs="Arial"/>
        </w:rPr>
        <w:t xml:space="preserve"> dándole un impulso al desarrollo de cada </w:t>
      </w:r>
      <w:proofErr w:type="gramStart"/>
      <w:r w:rsidR="00281254">
        <w:rPr>
          <w:rFonts w:ascii="Arial" w:hAnsi="Arial" w:cs="Arial"/>
        </w:rPr>
        <w:t>localidad</w:t>
      </w:r>
      <w:r>
        <w:rPr>
          <w:rFonts w:ascii="Arial" w:hAnsi="Arial" w:cs="Arial"/>
        </w:rPr>
        <w:t>.-</w:t>
      </w:r>
      <w:proofErr w:type="gramEnd"/>
    </w:p>
    <w:p w14:paraId="0AEEA7DE" w14:textId="77777777" w:rsidR="00242461" w:rsidRPr="00281254" w:rsidRDefault="00416832" w:rsidP="0087569A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87569A">
        <w:rPr>
          <w:rFonts w:ascii="Arial" w:hAnsi="Arial" w:cs="Arial"/>
        </w:rPr>
        <w:tab/>
      </w:r>
      <w:r w:rsidRPr="0087569A">
        <w:rPr>
          <w:rFonts w:ascii="Arial" w:hAnsi="Arial" w:cs="Arial"/>
        </w:rPr>
        <w:tab/>
      </w:r>
    </w:p>
    <w:p w14:paraId="00AAAA9F" w14:textId="77777777" w:rsidR="00CE2709" w:rsidRDefault="00A9485E" w:rsidP="0087569A">
      <w:pPr>
        <w:spacing w:after="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Comuna </w:t>
      </w:r>
      <w:proofErr w:type="gramStart"/>
      <w:r>
        <w:rPr>
          <w:rFonts w:ascii="Arial" w:hAnsi="Arial" w:cs="Arial"/>
          <w:u w:val="single"/>
        </w:rPr>
        <w:t>de  Las</w:t>
      </w:r>
      <w:proofErr w:type="gramEnd"/>
      <w:r>
        <w:rPr>
          <w:rFonts w:ascii="Arial" w:hAnsi="Arial" w:cs="Arial"/>
          <w:u w:val="single"/>
        </w:rPr>
        <w:t xml:space="preserve"> Moscas </w:t>
      </w:r>
    </w:p>
    <w:p w14:paraId="2E60475E" w14:textId="77777777" w:rsidR="00281254" w:rsidRPr="0087569A" w:rsidRDefault="00281254" w:rsidP="0087569A">
      <w:pPr>
        <w:spacing w:after="0" w:line="360" w:lineRule="auto"/>
        <w:jc w:val="both"/>
        <w:rPr>
          <w:rFonts w:ascii="Arial" w:hAnsi="Arial" w:cs="Arial"/>
          <w:u w:val="single"/>
        </w:rPr>
      </w:pPr>
    </w:p>
    <w:p w14:paraId="3E9E9E11" w14:textId="77777777" w:rsidR="00F11AED" w:rsidRPr="0087569A" w:rsidRDefault="00A9485E" w:rsidP="009E136C">
      <w:pPr>
        <w:spacing w:after="0" w:line="360" w:lineRule="auto"/>
        <w:jc w:val="both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color w:val="000000"/>
          <w:lang w:eastAsia="es-AR"/>
        </w:rPr>
        <w:tab/>
      </w:r>
      <w:r>
        <w:rPr>
          <w:rFonts w:ascii="Arial" w:eastAsia="Times New Roman" w:hAnsi="Arial" w:cs="Arial"/>
          <w:color w:val="000000"/>
          <w:lang w:eastAsia="es-AR"/>
        </w:rPr>
        <w:tab/>
        <w:t xml:space="preserve">Es una </w:t>
      </w:r>
      <w:r w:rsidR="0087569A" w:rsidRPr="0087569A">
        <w:rPr>
          <w:rFonts w:ascii="Arial" w:eastAsia="Times New Roman" w:hAnsi="Arial" w:cs="Arial"/>
          <w:color w:val="000000"/>
          <w:lang w:eastAsia="es-AR"/>
        </w:rPr>
        <w:t xml:space="preserve">población </w:t>
      </w:r>
      <w:proofErr w:type="gramStart"/>
      <w:r w:rsidR="0087569A" w:rsidRPr="0087569A">
        <w:rPr>
          <w:rFonts w:ascii="Arial" w:eastAsia="Times New Roman" w:hAnsi="Arial" w:cs="Arial"/>
          <w:color w:val="000000"/>
          <w:lang w:eastAsia="es-AR"/>
        </w:rPr>
        <w:t xml:space="preserve">de </w:t>
      </w:r>
      <w:r w:rsidR="009E136C">
        <w:rPr>
          <w:rFonts w:ascii="Arial" w:eastAsia="Times New Roman" w:hAnsi="Arial" w:cs="Arial"/>
          <w:color w:val="000000"/>
          <w:lang w:eastAsia="es-AR"/>
        </w:rPr>
        <w:t xml:space="preserve"> 1.0</w:t>
      </w:r>
      <w:r>
        <w:rPr>
          <w:rFonts w:ascii="Arial" w:eastAsia="Times New Roman" w:hAnsi="Arial" w:cs="Arial"/>
          <w:color w:val="000000"/>
          <w:lang w:eastAsia="es-AR"/>
        </w:rPr>
        <w:t>00</w:t>
      </w:r>
      <w:proofErr w:type="gramEnd"/>
      <w:r>
        <w:rPr>
          <w:rFonts w:ascii="Arial" w:eastAsia="Times New Roman" w:hAnsi="Arial" w:cs="Arial"/>
          <w:color w:val="000000"/>
          <w:lang w:eastAsia="es-AR"/>
        </w:rPr>
        <w:t xml:space="preserve"> personas, </w:t>
      </w:r>
      <w:r w:rsidR="00F11AED" w:rsidRPr="0087569A">
        <w:rPr>
          <w:rFonts w:ascii="Arial" w:eastAsia="Times New Roman" w:hAnsi="Arial" w:cs="Arial"/>
          <w:color w:val="000000"/>
          <w:lang w:eastAsia="es-AR"/>
        </w:rPr>
        <w:t xml:space="preserve"> se encuentra ubicado </w:t>
      </w:r>
      <w:r w:rsidR="009E136C">
        <w:rPr>
          <w:rFonts w:ascii="Arial" w:eastAsia="Times New Roman" w:hAnsi="Arial" w:cs="Arial"/>
          <w:color w:val="000000"/>
          <w:lang w:eastAsia="es-AR"/>
        </w:rPr>
        <w:t>en el extrem</w:t>
      </w:r>
      <w:r w:rsidR="0047317F">
        <w:rPr>
          <w:rFonts w:ascii="Arial" w:eastAsia="Times New Roman" w:hAnsi="Arial" w:cs="Arial"/>
          <w:color w:val="000000"/>
          <w:lang w:eastAsia="es-AR"/>
        </w:rPr>
        <w:t xml:space="preserve">o norte </w:t>
      </w:r>
      <w:r>
        <w:rPr>
          <w:rFonts w:ascii="Arial" w:eastAsia="Times New Roman" w:hAnsi="Arial" w:cs="Arial"/>
          <w:color w:val="000000"/>
          <w:lang w:eastAsia="es-AR"/>
        </w:rPr>
        <w:t xml:space="preserve"> departamento Uruguay, a 30 kilómetros </w:t>
      </w:r>
      <w:r w:rsidR="009E136C">
        <w:rPr>
          <w:rFonts w:ascii="Arial" w:eastAsia="Times New Roman" w:hAnsi="Arial" w:cs="Arial"/>
          <w:color w:val="000000"/>
          <w:lang w:eastAsia="es-AR"/>
        </w:rPr>
        <w:t xml:space="preserve">ciudad de </w:t>
      </w:r>
      <w:r>
        <w:rPr>
          <w:rFonts w:ascii="Arial" w:eastAsia="Times New Roman" w:hAnsi="Arial" w:cs="Arial"/>
          <w:color w:val="000000"/>
          <w:lang w:eastAsia="es-AR"/>
        </w:rPr>
        <w:t>Villaguay</w:t>
      </w:r>
      <w:r w:rsidR="009E136C">
        <w:rPr>
          <w:rFonts w:ascii="Arial" w:eastAsia="Times New Roman" w:hAnsi="Arial" w:cs="Arial"/>
          <w:color w:val="000000"/>
          <w:lang w:eastAsia="es-AR"/>
        </w:rPr>
        <w:t>.</w:t>
      </w:r>
      <w:r w:rsidR="00CE2709" w:rsidRPr="0087569A">
        <w:rPr>
          <w:rFonts w:ascii="Arial" w:eastAsia="Times New Roman" w:hAnsi="Arial" w:cs="Arial"/>
          <w:lang w:eastAsia="es-AR"/>
        </w:rPr>
        <w:tab/>
      </w:r>
      <w:r w:rsidR="00CE2709" w:rsidRPr="0087569A">
        <w:rPr>
          <w:rFonts w:ascii="Arial" w:eastAsia="Times New Roman" w:hAnsi="Arial" w:cs="Arial"/>
          <w:lang w:eastAsia="es-AR"/>
        </w:rPr>
        <w:tab/>
      </w:r>
    </w:p>
    <w:p w14:paraId="6622CB00" w14:textId="77777777" w:rsidR="006C5B94" w:rsidRDefault="006C5B94" w:rsidP="0087569A">
      <w:pPr>
        <w:spacing w:after="0" w:line="259" w:lineRule="auto"/>
        <w:jc w:val="both"/>
        <w:rPr>
          <w:rFonts w:ascii="Arial" w:eastAsia="Calibri" w:hAnsi="Arial" w:cs="Arial"/>
          <w:u w:val="single"/>
        </w:rPr>
      </w:pPr>
    </w:p>
    <w:p w14:paraId="5FD2B8D5" w14:textId="77777777" w:rsidR="00F11AED" w:rsidRPr="0087569A" w:rsidRDefault="009E136C" w:rsidP="0087569A">
      <w:pPr>
        <w:spacing w:after="0" w:line="259" w:lineRule="auto"/>
        <w:jc w:val="both"/>
        <w:rPr>
          <w:rFonts w:ascii="Arial" w:eastAsia="Calibri" w:hAnsi="Arial" w:cs="Arial"/>
          <w:u w:val="single"/>
        </w:rPr>
      </w:pPr>
      <w:r>
        <w:rPr>
          <w:rFonts w:ascii="Arial" w:eastAsia="Calibri" w:hAnsi="Arial" w:cs="Arial"/>
          <w:u w:val="single"/>
        </w:rPr>
        <w:t xml:space="preserve">Comuna de Villa San Marcial </w:t>
      </w:r>
    </w:p>
    <w:p w14:paraId="3209AA8E" w14:textId="77777777" w:rsidR="00CE2709" w:rsidRPr="0087569A" w:rsidRDefault="00CE2709" w:rsidP="0087569A">
      <w:pPr>
        <w:spacing w:after="0" w:line="360" w:lineRule="auto"/>
        <w:jc w:val="both"/>
        <w:rPr>
          <w:rFonts w:ascii="Arial" w:hAnsi="Arial" w:cs="Arial"/>
        </w:rPr>
      </w:pPr>
    </w:p>
    <w:p w14:paraId="37E0E7FF" w14:textId="77777777" w:rsidR="00F11AED" w:rsidRDefault="00CE2709" w:rsidP="009E136C">
      <w:pPr>
        <w:spacing w:after="0" w:line="360" w:lineRule="auto"/>
        <w:jc w:val="both"/>
        <w:rPr>
          <w:rFonts w:ascii="Arial" w:hAnsi="Arial" w:cs="Arial"/>
        </w:rPr>
      </w:pPr>
      <w:r w:rsidRPr="0087569A">
        <w:rPr>
          <w:rFonts w:ascii="Arial" w:hAnsi="Arial" w:cs="Arial"/>
        </w:rPr>
        <w:tab/>
      </w:r>
      <w:r w:rsidRPr="0087569A">
        <w:rPr>
          <w:rFonts w:ascii="Arial" w:hAnsi="Arial" w:cs="Arial"/>
        </w:rPr>
        <w:tab/>
      </w:r>
      <w:r w:rsidR="009E136C">
        <w:rPr>
          <w:rFonts w:ascii="Arial" w:eastAsia="Times New Roman" w:hAnsi="Arial" w:cs="Arial"/>
          <w:color w:val="000000"/>
          <w:lang w:eastAsia="es-AR"/>
        </w:rPr>
        <w:t xml:space="preserve">Es una </w:t>
      </w:r>
      <w:r w:rsidR="009E136C" w:rsidRPr="0087569A">
        <w:rPr>
          <w:rFonts w:ascii="Arial" w:eastAsia="Times New Roman" w:hAnsi="Arial" w:cs="Arial"/>
          <w:color w:val="000000"/>
          <w:lang w:eastAsia="es-AR"/>
        </w:rPr>
        <w:t xml:space="preserve">población </w:t>
      </w:r>
      <w:proofErr w:type="gramStart"/>
      <w:r w:rsidR="009E136C" w:rsidRPr="0087569A">
        <w:rPr>
          <w:rFonts w:ascii="Arial" w:eastAsia="Times New Roman" w:hAnsi="Arial" w:cs="Arial"/>
          <w:color w:val="000000"/>
          <w:lang w:eastAsia="es-AR"/>
        </w:rPr>
        <w:t xml:space="preserve">de </w:t>
      </w:r>
      <w:r w:rsidR="009E136C">
        <w:rPr>
          <w:rFonts w:ascii="Arial" w:eastAsia="Times New Roman" w:hAnsi="Arial" w:cs="Arial"/>
          <w:color w:val="000000"/>
          <w:lang w:eastAsia="es-AR"/>
        </w:rPr>
        <w:t xml:space="preserve"> 1.500</w:t>
      </w:r>
      <w:proofErr w:type="gramEnd"/>
      <w:r w:rsidR="009E136C">
        <w:rPr>
          <w:rFonts w:ascii="Arial" w:eastAsia="Times New Roman" w:hAnsi="Arial" w:cs="Arial"/>
          <w:color w:val="000000"/>
          <w:lang w:eastAsia="es-AR"/>
        </w:rPr>
        <w:t xml:space="preserve"> personas, </w:t>
      </w:r>
      <w:r w:rsidR="009E136C" w:rsidRPr="0087569A">
        <w:rPr>
          <w:rFonts w:ascii="Arial" w:eastAsia="Times New Roman" w:hAnsi="Arial" w:cs="Arial"/>
          <w:color w:val="000000"/>
          <w:lang w:eastAsia="es-AR"/>
        </w:rPr>
        <w:t xml:space="preserve"> se encuentra ubicado </w:t>
      </w:r>
      <w:r w:rsidR="009E136C">
        <w:rPr>
          <w:rFonts w:ascii="Arial" w:eastAsia="Times New Roman" w:hAnsi="Arial" w:cs="Arial"/>
          <w:color w:val="000000"/>
          <w:lang w:eastAsia="es-AR"/>
        </w:rPr>
        <w:t>en el extremo</w:t>
      </w:r>
      <w:r w:rsidR="0047317F">
        <w:rPr>
          <w:rFonts w:ascii="Arial" w:eastAsia="Times New Roman" w:hAnsi="Arial" w:cs="Arial"/>
          <w:color w:val="000000"/>
          <w:lang w:eastAsia="es-AR"/>
        </w:rPr>
        <w:t xml:space="preserve"> norte </w:t>
      </w:r>
      <w:r w:rsidR="009E136C">
        <w:rPr>
          <w:rFonts w:ascii="Arial" w:eastAsia="Times New Roman" w:hAnsi="Arial" w:cs="Arial"/>
          <w:color w:val="000000"/>
          <w:lang w:eastAsia="es-AR"/>
        </w:rPr>
        <w:t xml:space="preserve"> departamento Uruguay, a 25 kilómetros de la ciudad de </w:t>
      </w:r>
      <w:proofErr w:type="spellStart"/>
      <w:r w:rsidR="009E136C">
        <w:rPr>
          <w:rFonts w:ascii="Arial" w:eastAsia="Times New Roman" w:hAnsi="Arial" w:cs="Arial"/>
          <w:color w:val="000000"/>
          <w:lang w:eastAsia="es-AR"/>
        </w:rPr>
        <w:t>Basavilbaso</w:t>
      </w:r>
      <w:proofErr w:type="spellEnd"/>
      <w:r w:rsidR="009E136C">
        <w:rPr>
          <w:rFonts w:ascii="Arial" w:eastAsia="Times New Roman" w:hAnsi="Arial" w:cs="Arial"/>
          <w:color w:val="000000"/>
          <w:lang w:eastAsia="es-AR"/>
        </w:rPr>
        <w:t>.</w:t>
      </w:r>
      <w:r w:rsidRPr="0087569A">
        <w:rPr>
          <w:rFonts w:ascii="Arial" w:hAnsi="Arial" w:cs="Arial"/>
        </w:rPr>
        <w:tab/>
      </w:r>
      <w:r w:rsidR="00F11AED" w:rsidRPr="0087569A">
        <w:rPr>
          <w:rFonts w:ascii="Arial" w:hAnsi="Arial" w:cs="Arial"/>
        </w:rPr>
        <w:t xml:space="preserve"> </w:t>
      </w:r>
    </w:p>
    <w:p w14:paraId="4A30F661" w14:textId="77777777" w:rsidR="00AA62AA" w:rsidRDefault="00AA62AA" w:rsidP="0087569A">
      <w:pPr>
        <w:spacing w:before="24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368D1C9" w14:textId="77777777" w:rsidR="00AA62AA" w:rsidRDefault="00AA62AA" w:rsidP="0087569A">
      <w:pPr>
        <w:spacing w:before="240" w:line="360" w:lineRule="auto"/>
        <w:contextualSpacing/>
        <w:jc w:val="both"/>
        <w:rPr>
          <w:rFonts w:ascii="Arial" w:hAnsi="Arial" w:cs="Arial"/>
          <w:u w:val="single"/>
        </w:rPr>
      </w:pPr>
    </w:p>
    <w:p w14:paraId="7744F118" w14:textId="77777777" w:rsidR="00AA62AA" w:rsidRDefault="00AA62AA" w:rsidP="00AA62AA">
      <w:pPr>
        <w:spacing w:after="0" w:line="360" w:lineRule="auto"/>
        <w:jc w:val="both"/>
        <w:rPr>
          <w:rFonts w:ascii="Arial" w:hAnsi="Arial" w:cs="Arial"/>
        </w:rPr>
      </w:pPr>
      <w:r w:rsidRPr="00AA62AA">
        <w:rPr>
          <w:rFonts w:ascii="Arial" w:hAnsi="Arial" w:cs="Arial"/>
        </w:rPr>
        <w:tab/>
      </w:r>
      <w:r w:rsidRPr="00AA62AA">
        <w:rPr>
          <w:rFonts w:ascii="Arial" w:hAnsi="Arial" w:cs="Arial"/>
        </w:rPr>
        <w:tab/>
      </w:r>
    </w:p>
    <w:p w14:paraId="2AE22732" w14:textId="77777777" w:rsidR="00AA62AA" w:rsidRPr="00AA62AA" w:rsidRDefault="00AA62AA" w:rsidP="009E136C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1067E35" w14:textId="77777777" w:rsidR="009E136C" w:rsidRPr="00AA62AA" w:rsidRDefault="00AA62AA" w:rsidP="009E136C">
      <w:pPr>
        <w:spacing w:after="0" w:line="360" w:lineRule="auto"/>
        <w:jc w:val="both"/>
        <w:rPr>
          <w:rFonts w:ascii="Arial" w:eastAsia="Calibri" w:hAnsi="Arial" w:cs="Arial"/>
        </w:rPr>
      </w:pPr>
      <w:r w:rsidRPr="00AA62AA">
        <w:rPr>
          <w:rFonts w:ascii="Arial" w:hAnsi="Arial" w:cs="Arial"/>
        </w:rPr>
        <w:tab/>
      </w:r>
      <w:r w:rsidRPr="00AA62AA">
        <w:rPr>
          <w:rFonts w:ascii="Arial" w:hAnsi="Arial" w:cs="Arial"/>
        </w:rPr>
        <w:tab/>
      </w:r>
    </w:p>
    <w:p w14:paraId="31249750" w14:textId="77777777" w:rsidR="00460D67" w:rsidRDefault="00460D67" w:rsidP="00AA62AA">
      <w:pPr>
        <w:spacing w:after="0" w:line="360" w:lineRule="auto"/>
        <w:jc w:val="both"/>
        <w:rPr>
          <w:rFonts w:ascii="Arial" w:eastAsia="Calibri" w:hAnsi="Arial" w:cs="Arial"/>
        </w:rPr>
      </w:pPr>
    </w:p>
    <w:p w14:paraId="63CDACA8" w14:textId="77777777" w:rsidR="00460D67" w:rsidRDefault="009E136C" w:rsidP="00AA62AA">
      <w:pPr>
        <w:spacing w:after="0" w:line="360" w:lineRule="auto"/>
        <w:jc w:val="both"/>
        <w:rPr>
          <w:rFonts w:ascii="Arial" w:eastAsia="Calibri" w:hAnsi="Arial" w:cs="Arial"/>
          <w:u w:val="single"/>
        </w:rPr>
      </w:pPr>
      <w:r>
        <w:rPr>
          <w:rFonts w:ascii="Arial" w:eastAsia="Calibri" w:hAnsi="Arial" w:cs="Arial"/>
          <w:u w:val="single"/>
        </w:rPr>
        <w:t xml:space="preserve">Comuna de Libaros y Rocamora </w:t>
      </w:r>
    </w:p>
    <w:p w14:paraId="646585A4" w14:textId="77777777" w:rsidR="00460D67" w:rsidRDefault="00460D67" w:rsidP="00460D67">
      <w:pPr>
        <w:spacing w:after="0" w:line="360" w:lineRule="auto"/>
        <w:jc w:val="both"/>
        <w:rPr>
          <w:rFonts w:ascii="Arial" w:eastAsia="Calibri" w:hAnsi="Arial" w:cs="Arial"/>
          <w:b/>
          <w:u w:val="single"/>
        </w:rPr>
      </w:pPr>
    </w:p>
    <w:p w14:paraId="25C4D1E7" w14:textId="77777777" w:rsidR="009E136C" w:rsidRDefault="00460D67" w:rsidP="009E136C">
      <w:pPr>
        <w:spacing w:after="0" w:line="360" w:lineRule="auto"/>
        <w:jc w:val="both"/>
        <w:rPr>
          <w:rFonts w:ascii="Arial" w:hAnsi="Arial" w:cs="Arial"/>
        </w:rPr>
      </w:pPr>
      <w:r w:rsidRPr="00460D67"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</w:rPr>
        <w:tab/>
      </w:r>
      <w:r w:rsidR="009E136C">
        <w:rPr>
          <w:rFonts w:ascii="Arial" w:eastAsia="Times New Roman" w:hAnsi="Arial" w:cs="Arial"/>
          <w:color w:val="000000"/>
          <w:lang w:eastAsia="es-AR"/>
        </w:rPr>
        <w:t xml:space="preserve">Son localidades de 700 personas, a 10 kilómetros de la ciudad de </w:t>
      </w:r>
      <w:proofErr w:type="spellStart"/>
      <w:r w:rsidR="009E136C">
        <w:rPr>
          <w:rFonts w:ascii="Arial" w:eastAsia="Times New Roman" w:hAnsi="Arial" w:cs="Arial"/>
          <w:color w:val="000000"/>
          <w:lang w:eastAsia="es-AR"/>
        </w:rPr>
        <w:t>Basavilbaso</w:t>
      </w:r>
      <w:proofErr w:type="spellEnd"/>
      <w:r w:rsidR="009E136C">
        <w:rPr>
          <w:rFonts w:ascii="Arial" w:eastAsia="Times New Roman" w:hAnsi="Arial" w:cs="Arial"/>
          <w:color w:val="000000"/>
          <w:lang w:eastAsia="es-AR"/>
        </w:rPr>
        <w:t xml:space="preserve"> donde se </w:t>
      </w:r>
      <w:proofErr w:type="gramStart"/>
      <w:r w:rsidR="009E136C">
        <w:rPr>
          <w:rFonts w:ascii="Arial" w:eastAsia="Times New Roman" w:hAnsi="Arial" w:cs="Arial"/>
          <w:color w:val="000000"/>
          <w:lang w:eastAsia="es-AR"/>
        </w:rPr>
        <w:t>encuentra  en</w:t>
      </w:r>
      <w:proofErr w:type="gramEnd"/>
      <w:r w:rsidR="009E136C">
        <w:rPr>
          <w:rFonts w:ascii="Arial" w:eastAsia="Times New Roman" w:hAnsi="Arial" w:cs="Arial"/>
          <w:color w:val="000000"/>
          <w:lang w:eastAsia="es-AR"/>
        </w:rPr>
        <w:t xml:space="preserve"> Banco de Entre ríos </w:t>
      </w:r>
      <w:r w:rsidR="009E136C" w:rsidRPr="0087569A">
        <w:rPr>
          <w:rFonts w:ascii="Arial" w:hAnsi="Arial" w:cs="Arial"/>
        </w:rPr>
        <w:tab/>
      </w:r>
      <w:r w:rsidR="009E136C">
        <w:rPr>
          <w:rFonts w:ascii="Arial" w:hAnsi="Arial" w:cs="Arial"/>
        </w:rPr>
        <w:t xml:space="preserve">más cercano. </w:t>
      </w:r>
    </w:p>
    <w:p w14:paraId="0AB53EEC" w14:textId="77777777" w:rsidR="0047317F" w:rsidRDefault="0047317F" w:rsidP="009E136C">
      <w:pPr>
        <w:spacing w:after="0" w:line="360" w:lineRule="auto"/>
        <w:jc w:val="both"/>
        <w:rPr>
          <w:rFonts w:ascii="Arial" w:hAnsi="Arial" w:cs="Arial"/>
        </w:rPr>
      </w:pPr>
    </w:p>
    <w:p w14:paraId="663B9975" w14:textId="77777777" w:rsidR="0047317F" w:rsidRDefault="0047317F" w:rsidP="0047317F">
      <w:pPr>
        <w:spacing w:after="0" w:line="360" w:lineRule="auto"/>
        <w:jc w:val="both"/>
        <w:rPr>
          <w:rFonts w:ascii="Arial" w:eastAsia="Calibri" w:hAnsi="Arial" w:cs="Arial"/>
          <w:u w:val="single"/>
        </w:rPr>
      </w:pPr>
      <w:r>
        <w:rPr>
          <w:rFonts w:ascii="Arial" w:eastAsia="Calibri" w:hAnsi="Arial" w:cs="Arial"/>
          <w:u w:val="single"/>
        </w:rPr>
        <w:t xml:space="preserve">Comuna de San Cipriano  </w:t>
      </w:r>
    </w:p>
    <w:p w14:paraId="177B0069" w14:textId="77777777" w:rsidR="0047317F" w:rsidRDefault="0047317F" w:rsidP="0047317F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AR"/>
        </w:rPr>
      </w:pPr>
    </w:p>
    <w:p w14:paraId="64CB8CFE" w14:textId="77777777" w:rsidR="0047317F" w:rsidRDefault="0047317F" w:rsidP="0047317F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AR"/>
        </w:rPr>
      </w:pPr>
      <w:r>
        <w:rPr>
          <w:rFonts w:ascii="Arial" w:eastAsia="Times New Roman" w:hAnsi="Arial" w:cs="Arial"/>
          <w:color w:val="000000"/>
          <w:lang w:eastAsia="es-AR"/>
        </w:rPr>
        <w:t xml:space="preserve">Es una </w:t>
      </w:r>
      <w:r w:rsidRPr="0087569A">
        <w:rPr>
          <w:rFonts w:ascii="Arial" w:eastAsia="Times New Roman" w:hAnsi="Arial" w:cs="Arial"/>
          <w:color w:val="000000"/>
          <w:lang w:eastAsia="es-AR"/>
        </w:rPr>
        <w:t xml:space="preserve">población </w:t>
      </w:r>
      <w:proofErr w:type="gramStart"/>
      <w:r w:rsidRPr="0087569A">
        <w:rPr>
          <w:rFonts w:ascii="Arial" w:eastAsia="Times New Roman" w:hAnsi="Arial" w:cs="Arial"/>
          <w:color w:val="000000"/>
          <w:lang w:eastAsia="es-AR"/>
        </w:rPr>
        <w:t xml:space="preserve">de </w:t>
      </w:r>
      <w:r>
        <w:rPr>
          <w:rFonts w:ascii="Arial" w:eastAsia="Times New Roman" w:hAnsi="Arial" w:cs="Arial"/>
          <w:color w:val="000000"/>
          <w:lang w:eastAsia="es-AR"/>
        </w:rPr>
        <w:t xml:space="preserve"> 1.300</w:t>
      </w:r>
      <w:proofErr w:type="gramEnd"/>
      <w:r>
        <w:rPr>
          <w:rFonts w:ascii="Arial" w:eastAsia="Times New Roman" w:hAnsi="Arial" w:cs="Arial"/>
          <w:color w:val="000000"/>
          <w:lang w:eastAsia="es-AR"/>
        </w:rPr>
        <w:t xml:space="preserve"> personas, </w:t>
      </w:r>
      <w:r w:rsidRPr="0087569A">
        <w:rPr>
          <w:rFonts w:ascii="Arial" w:eastAsia="Times New Roman" w:hAnsi="Arial" w:cs="Arial"/>
          <w:color w:val="000000"/>
          <w:lang w:eastAsia="es-AR"/>
        </w:rPr>
        <w:t xml:space="preserve"> se encuentra ubicado </w:t>
      </w:r>
      <w:r>
        <w:rPr>
          <w:rFonts w:ascii="Arial" w:eastAsia="Times New Roman" w:hAnsi="Arial" w:cs="Arial"/>
          <w:color w:val="000000"/>
          <w:lang w:eastAsia="es-AR"/>
        </w:rPr>
        <w:t>en el  departamento Uruguay, a 25 kilómetros de la ciudad de Concepción de Uruguay.-</w:t>
      </w:r>
    </w:p>
    <w:p w14:paraId="6FECC5BC" w14:textId="77777777" w:rsidR="00281254" w:rsidRDefault="00281254" w:rsidP="0047317F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AR"/>
        </w:rPr>
      </w:pPr>
    </w:p>
    <w:p w14:paraId="696AB8DA" w14:textId="77777777" w:rsidR="00281254" w:rsidRDefault="00281254" w:rsidP="00281254">
      <w:pPr>
        <w:spacing w:after="0" w:line="360" w:lineRule="auto"/>
        <w:jc w:val="both"/>
        <w:rPr>
          <w:rFonts w:ascii="Arial" w:eastAsia="Calibri" w:hAnsi="Arial" w:cs="Arial"/>
          <w:u w:val="single"/>
        </w:rPr>
      </w:pPr>
      <w:r>
        <w:rPr>
          <w:rFonts w:ascii="Arial" w:eastAsia="Calibri" w:hAnsi="Arial" w:cs="Arial"/>
          <w:u w:val="single"/>
        </w:rPr>
        <w:t xml:space="preserve">Comuna de Talita  </w:t>
      </w:r>
    </w:p>
    <w:p w14:paraId="3E427144" w14:textId="77777777" w:rsidR="00281254" w:rsidRDefault="00281254" w:rsidP="00281254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AR"/>
        </w:rPr>
      </w:pPr>
    </w:p>
    <w:p w14:paraId="16001107" w14:textId="77777777" w:rsidR="0047317F" w:rsidRPr="001C1111" w:rsidRDefault="00281254" w:rsidP="009E136C">
      <w:pPr>
        <w:spacing w:after="0" w:line="360" w:lineRule="auto"/>
        <w:jc w:val="both"/>
        <w:rPr>
          <w:rFonts w:ascii="Arial" w:eastAsia="Calibri" w:hAnsi="Arial" w:cs="Arial"/>
          <w:u w:val="single"/>
        </w:rPr>
      </w:pPr>
      <w:r>
        <w:rPr>
          <w:rFonts w:ascii="Arial" w:eastAsia="Times New Roman" w:hAnsi="Arial" w:cs="Arial"/>
          <w:color w:val="000000"/>
          <w:lang w:eastAsia="es-AR"/>
        </w:rPr>
        <w:t xml:space="preserve">Es una </w:t>
      </w:r>
      <w:r w:rsidRPr="0087569A">
        <w:rPr>
          <w:rFonts w:ascii="Arial" w:eastAsia="Times New Roman" w:hAnsi="Arial" w:cs="Arial"/>
          <w:color w:val="000000"/>
          <w:lang w:eastAsia="es-AR"/>
        </w:rPr>
        <w:t xml:space="preserve">población </w:t>
      </w:r>
      <w:proofErr w:type="gramStart"/>
      <w:r w:rsidRPr="0087569A">
        <w:rPr>
          <w:rFonts w:ascii="Arial" w:eastAsia="Times New Roman" w:hAnsi="Arial" w:cs="Arial"/>
          <w:color w:val="000000"/>
          <w:lang w:eastAsia="es-AR"/>
        </w:rPr>
        <w:t xml:space="preserve">de </w:t>
      </w:r>
      <w:r>
        <w:rPr>
          <w:rFonts w:ascii="Arial" w:eastAsia="Times New Roman" w:hAnsi="Arial" w:cs="Arial"/>
          <w:color w:val="000000"/>
          <w:lang w:eastAsia="es-AR"/>
        </w:rPr>
        <w:t xml:space="preserve"> 1.300</w:t>
      </w:r>
      <w:proofErr w:type="gramEnd"/>
      <w:r>
        <w:rPr>
          <w:rFonts w:ascii="Arial" w:eastAsia="Times New Roman" w:hAnsi="Arial" w:cs="Arial"/>
          <w:color w:val="000000"/>
          <w:lang w:eastAsia="es-AR"/>
        </w:rPr>
        <w:t xml:space="preserve"> personas, </w:t>
      </w:r>
      <w:r w:rsidRPr="0087569A">
        <w:rPr>
          <w:rFonts w:ascii="Arial" w:eastAsia="Times New Roman" w:hAnsi="Arial" w:cs="Arial"/>
          <w:color w:val="000000"/>
          <w:lang w:eastAsia="es-AR"/>
        </w:rPr>
        <w:t xml:space="preserve"> se encuentra ubicado </w:t>
      </w:r>
      <w:r>
        <w:rPr>
          <w:rFonts w:ascii="Arial" w:eastAsia="Times New Roman" w:hAnsi="Arial" w:cs="Arial"/>
          <w:color w:val="000000"/>
          <w:lang w:eastAsia="es-AR"/>
        </w:rPr>
        <w:t>en el  departamento Uruguay, a 20  kilómetros de la ciudad de Concepción de Uruguay</w:t>
      </w:r>
      <w:r w:rsidR="001C1111">
        <w:rPr>
          <w:rFonts w:ascii="Arial" w:eastAsia="Calibri" w:hAnsi="Arial" w:cs="Arial"/>
          <w:u w:val="single"/>
        </w:rPr>
        <w:t>.</w:t>
      </w:r>
    </w:p>
    <w:p w14:paraId="1B99EC6C" w14:textId="77777777" w:rsidR="009E136C" w:rsidRDefault="009E136C" w:rsidP="009E136C">
      <w:pPr>
        <w:spacing w:after="0" w:line="360" w:lineRule="auto"/>
        <w:jc w:val="both"/>
        <w:rPr>
          <w:rFonts w:ascii="Arial" w:hAnsi="Arial" w:cs="Arial"/>
        </w:rPr>
      </w:pPr>
    </w:p>
    <w:p w14:paraId="7B0FAB85" w14:textId="77777777" w:rsidR="004201E3" w:rsidRPr="0047317F" w:rsidRDefault="009E136C" w:rsidP="0047317F">
      <w:pPr>
        <w:spacing w:before="24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A62AA" w:rsidRPr="00AA62AA">
        <w:rPr>
          <w:rFonts w:ascii="Arial" w:hAnsi="Arial" w:cs="Arial"/>
        </w:rPr>
        <w:tab/>
      </w:r>
      <w:r w:rsidR="00AA62AA" w:rsidRPr="00AA62AA">
        <w:rPr>
          <w:rFonts w:ascii="Arial" w:hAnsi="Arial" w:cs="Arial"/>
        </w:rPr>
        <w:tab/>
      </w:r>
      <w:r w:rsidR="004201E3" w:rsidRPr="00AA62AA">
        <w:rPr>
          <w:rFonts w:ascii="Arial" w:hAnsi="Arial" w:cs="Arial"/>
        </w:rPr>
        <w:t xml:space="preserve">Por todo lo expuesto, </w:t>
      </w:r>
      <w:r w:rsidR="00D21913" w:rsidRPr="00AA62AA">
        <w:rPr>
          <w:rFonts w:ascii="Arial" w:hAnsi="Arial" w:cs="Arial"/>
        </w:rPr>
        <w:t xml:space="preserve">es que </w:t>
      </w:r>
      <w:r w:rsidR="004201E3" w:rsidRPr="00AA62AA">
        <w:rPr>
          <w:rFonts w:ascii="Arial" w:hAnsi="Arial" w:cs="Arial"/>
        </w:rPr>
        <w:t xml:space="preserve">considero </w:t>
      </w:r>
      <w:r w:rsidR="0047317F" w:rsidRPr="00AA62AA">
        <w:rPr>
          <w:rFonts w:ascii="Arial" w:hAnsi="Arial" w:cs="Arial"/>
        </w:rPr>
        <w:t xml:space="preserve">necesaria </w:t>
      </w:r>
      <w:proofErr w:type="gramStart"/>
      <w:r w:rsidR="0047317F" w:rsidRPr="00AA62AA">
        <w:rPr>
          <w:rFonts w:ascii="Arial" w:hAnsi="Arial" w:cs="Arial"/>
        </w:rPr>
        <w:t>la</w:t>
      </w:r>
      <w:r w:rsidR="0047317F">
        <w:rPr>
          <w:rFonts w:ascii="Arial" w:hAnsi="Arial" w:cs="Arial"/>
        </w:rPr>
        <w:t xml:space="preserve"> </w:t>
      </w:r>
      <w:r w:rsidR="004201E3" w:rsidRPr="00AA62AA">
        <w:rPr>
          <w:rFonts w:ascii="Arial" w:hAnsi="Arial" w:cs="Arial"/>
        </w:rPr>
        <w:t xml:space="preserve"> instalación</w:t>
      </w:r>
      <w:proofErr w:type="gramEnd"/>
      <w:r w:rsidR="004201E3" w:rsidRPr="00AA62AA">
        <w:rPr>
          <w:rFonts w:ascii="Arial" w:hAnsi="Arial" w:cs="Arial"/>
        </w:rPr>
        <w:t xml:space="preserve"> </w:t>
      </w:r>
      <w:r w:rsidR="0047317F" w:rsidRPr="0047317F">
        <w:rPr>
          <w:rFonts w:ascii="Arial" w:hAnsi="Arial" w:cs="Arial"/>
          <w:b/>
          <w:u w:val="single"/>
        </w:rPr>
        <w:t xml:space="preserve">Entre Ríos servicios </w:t>
      </w:r>
      <w:r w:rsidR="00740C4E" w:rsidRPr="00AA62AA">
        <w:rPr>
          <w:rFonts w:ascii="Arial" w:hAnsi="Arial" w:cs="Arial"/>
        </w:rPr>
        <w:t xml:space="preserve"> en</w:t>
      </w:r>
      <w:r w:rsidR="0087569A" w:rsidRPr="00AA62AA">
        <w:rPr>
          <w:rFonts w:ascii="Arial" w:hAnsi="Arial" w:cs="Arial"/>
        </w:rPr>
        <w:t xml:space="preserve"> las</w:t>
      </w:r>
      <w:r w:rsidR="004F19F8">
        <w:rPr>
          <w:rFonts w:ascii="Arial" w:hAnsi="Arial" w:cs="Arial"/>
        </w:rPr>
        <w:t xml:space="preserve"> distintas</w:t>
      </w:r>
      <w:r w:rsidR="00740C4E" w:rsidRPr="00AA62AA">
        <w:rPr>
          <w:rFonts w:ascii="Arial" w:hAnsi="Arial" w:cs="Arial"/>
        </w:rPr>
        <w:t xml:space="preserve"> localidades </w:t>
      </w:r>
      <w:r w:rsidR="0087569A" w:rsidRPr="00AA62AA">
        <w:rPr>
          <w:rFonts w:ascii="Arial" w:hAnsi="Arial" w:cs="Arial"/>
        </w:rPr>
        <w:t xml:space="preserve">mencionadas </w:t>
      </w:r>
      <w:r w:rsidR="00740C4E" w:rsidRPr="00AA62AA">
        <w:rPr>
          <w:rFonts w:ascii="Arial" w:hAnsi="Arial" w:cs="Arial"/>
        </w:rPr>
        <w:t xml:space="preserve">del departamento </w:t>
      </w:r>
      <w:r w:rsidR="0047317F">
        <w:rPr>
          <w:rFonts w:ascii="Arial" w:hAnsi="Arial" w:cs="Arial"/>
        </w:rPr>
        <w:t>Uruguay</w:t>
      </w:r>
      <w:r w:rsidR="0087569A" w:rsidRPr="00AA62AA">
        <w:rPr>
          <w:rFonts w:ascii="Arial" w:hAnsi="Arial" w:cs="Arial"/>
        </w:rPr>
        <w:t xml:space="preserve"> </w:t>
      </w:r>
      <w:r w:rsidR="00740C4E" w:rsidRPr="00AA62AA">
        <w:rPr>
          <w:rFonts w:ascii="Arial" w:hAnsi="Arial" w:cs="Arial"/>
        </w:rPr>
        <w:t xml:space="preserve">a fin de facilitar el día a día de </w:t>
      </w:r>
      <w:r w:rsidR="0087569A" w:rsidRPr="00AA62AA">
        <w:rPr>
          <w:rFonts w:ascii="Arial" w:hAnsi="Arial" w:cs="Arial"/>
        </w:rPr>
        <w:t>nuestros</w:t>
      </w:r>
      <w:r w:rsidR="00CC297F" w:rsidRPr="00AA62AA">
        <w:rPr>
          <w:rFonts w:ascii="Arial" w:hAnsi="Arial" w:cs="Arial"/>
        </w:rPr>
        <w:t xml:space="preserve"> ciudadanos</w:t>
      </w:r>
      <w:r w:rsidR="004F19F8">
        <w:rPr>
          <w:rFonts w:ascii="Arial" w:hAnsi="Arial" w:cs="Arial"/>
        </w:rPr>
        <w:t xml:space="preserve">. </w:t>
      </w:r>
    </w:p>
    <w:sectPr w:rsidR="004201E3" w:rsidRPr="0047317F" w:rsidSect="003B12E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73DFFA" w14:textId="77777777" w:rsidR="00606610" w:rsidRDefault="00606610" w:rsidP="0087569A">
      <w:pPr>
        <w:spacing w:after="0" w:line="240" w:lineRule="auto"/>
      </w:pPr>
      <w:r>
        <w:separator/>
      </w:r>
    </w:p>
  </w:endnote>
  <w:endnote w:type="continuationSeparator" w:id="0">
    <w:p w14:paraId="78DC5ABC" w14:textId="77777777" w:rsidR="00606610" w:rsidRDefault="00606610" w:rsidP="00875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EA2805" w14:textId="77777777" w:rsidR="00606610" w:rsidRDefault="00606610" w:rsidP="0087569A">
      <w:pPr>
        <w:spacing w:after="0" w:line="240" w:lineRule="auto"/>
      </w:pPr>
      <w:r>
        <w:separator/>
      </w:r>
    </w:p>
  </w:footnote>
  <w:footnote w:type="continuationSeparator" w:id="0">
    <w:p w14:paraId="6D80D56C" w14:textId="77777777" w:rsidR="00606610" w:rsidRDefault="00606610" w:rsidP="00875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B4D56" w14:textId="77777777" w:rsidR="0087569A" w:rsidRDefault="00DF0D6B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0438FB77" wp14:editId="1913A893">
          <wp:simplePos x="0" y="0"/>
          <wp:positionH relativeFrom="margin">
            <wp:posOffset>662940</wp:posOffset>
          </wp:positionH>
          <wp:positionV relativeFrom="paragraph">
            <wp:posOffset>-240030</wp:posOffset>
          </wp:positionV>
          <wp:extent cx="638810" cy="819150"/>
          <wp:effectExtent l="19050" t="0" r="8890" b="0"/>
          <wp:wrapSquare wrapText="bothSides"/>
          <wp:docPr id="1" name="Imagen 1" descr="Resultado de imagen para logo provincia de entre ri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provincia de entre ri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81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72999C" w14:textId="77777777" w:rsidR="0087569A" w:rsidRDefault="0087569A">
    <w:pPr>
      <w:pStyle w:val="Encabezado"/>
    </w:pPr>
  </w:p>
  <w:p w14:paraId="457BC672" w14:textId="77777777" w:rsidR="0087569A" w:rsidRDefault="0087569A">
    <w:pPr>
      <w:pStyle w:val="Encabezado"/>
    </w:pPr>
  </w:p>
  <w:p w14:paraId="3878D5E9" w14:textId="77777777" w:rsidR="0087569A" w:rsidRDefault="0087569A">
    <w:pPr>
      <w:pStyle w:val="Encabezado"/>
    </w:pPr>
  </w:p>
  <w:p w14:paraId="0EB324F6" w14:textId="77777777" w:rsidR="0087569A" w:rsidRPr="00DF0D6B" w:rsidRDefault="0087569A" w:rsidP="00DF0D6B">
    <w:pPr>
      <w:pStyle w:val="Encabezado"/>
      <w:spacing w:line="276" w:lineRule="auto"/>
      <w:rPr>
        <w:rFonts w:ascii="Arial" w:hAnsi="Arial" w:cs="Arial"/>
        <w:b/>
        <w:sz w:val="18"/>
        <w:szCs w:val="18"/>
      </w:rPr>
    </w:pPr>
    <w:r w:rsidRPr="00DF0D6B">
      <w:rPr>
        <w:rFonts w:ascii="Arial" w:hAnsi="Arial" w:cs="Arial"/>
        <w:b/>
        <w:sz w:val="18"/>
        <w:szCs w:val="18"/>
      </w:rPr>
      <w:t>HONORABLE CAMARA DE SENADORES</w:t>
    </w:r>
  </w:p>
  <w:p w14:paraId="099DB8A1" w14:textId="77777777" w:rsidR="0087569A" w:rsidRPr="00DF0D6B" w:rsidRDefault="0087569A" w:rsidP="00DF0D6B">
    <w:pPr>
      <w:pStyle w:val="Encabezado"/>
      <w:spacing w:line="276" w:lineRule="auto"/>
      <w:rPr>
        <w:rFonts w:ascii="Arial" w:hAnsi="Arial" w:cs="Arial"/>
        <w:b/>
        <w:sz w:val="18"/>
        <w:szCs w:val="18"/>
      </w:rPr>
    </w:pPr>
    <w:r w:rsidRPr="00DF0D6B">
      <w:rPr>
        <w:rFonts w:ascii="Arial" w:hAnsi="Arial" w:cs="Arial"/>
        <w:b/>
        <w:sz w:val="18"/>
        <w:szCs w:val="18"/>
      </w:rPr>
      <w:t xml:space="preserve">                      ENTRE RIOS</w:t>
    </w:r>
  </w:p>
  <w:p w14:paraId="02C0A201" w14:textId="77777777" w:rsidR="0087569A" w:rsidRPr="0087569A" w:rsidRDefault="0087569A" w:rsidP="00DF0D6B">
    <w:pPr>
      <w:pStyle w:val="Encabezado"/>
      <w:spacing w:line="276" w:lineRule="auto"/>
      <w:rPr>
        <w:rFonts w:ascii="Arial" w:hAnsi="Arial" w:cs="Arial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A0F"/>
    <w:rsid w:val="00024F5A"/>
    <w:rsid w:val="00084032"/>
    <w:rsid w:val="001132CB"/>
    <w:rsid w:val="00127586"/>
    <w:rsid w:val="0013142C"/>
    <w:rsid w:val="001324F3"/>
    <w:rsid w:val="00135B68"/>
    <w:rsid w:val="00163D60"/>
    <w:rsid w:val="00193C8B"/>
    <w:rsid w:val="001C1111"/>
    <w:rsid w:val="001C504C"/>
    <w:rsid w:val="001E2D18"/>
    <w:rsid w:val="00242461"/>
    <w:rsid w:val="00281254"/>
    <w:rsid w:val="00306B0A"/>
    <w:rsid w:val="00306B0D"/>
    <w:rsid w:val="003527CD"/>
    <w:rsid w:val="003529D0"/>
    <w:rsid w:val="003919D3"/>
    <w:rsid w:val="003B12E0"/>
    <w:rsid w:val="00416832"/>
    <w:rsid w:val="004201E3"/>
    <w:rsid w:val="00460D67"/>
    <w:rsid w:val="0047317F"/>
    <w:rsid w:val="004D00D1"/>
    <w:rsid w:val="004E1159"/>
    <w:rsid w:val="004E469E"/>
    <w:rsid w:val="004F19F8"/>
    <w:rsid w:val="00537EB5"/>
    <w:rsid w:val="00580EDC"/>
    <w:rsid w:val="005E7B6E"/>
    <w:rsid w:val="00606610"/>
    <w:rsid w:val="006535EB"/>
    <w:rsid w:val="006C0D85"/>
    <w:rsid w:val="006C5B94"/>
    <w:rsid w:val="00740C4E"/>
    <w:rsid w:val="007560CB"/>
    <w:rsid w:val="00762F58"/>
    <w:rsid w:val="007C5411"/>
    <w:rsid w:val="00800C46"/>
    <w:rsid w:val="00816B5F"/>
    <w:rsid w:val="008247B8"/>
    <w:rsid w:val="00825E69"/>
    <w:rsid w:val="00854D55"/>
    <w:rsid w:val="00855AB8"/>
    <w:rsid w:val="0087569A"/>
    <w:rsid w:val="009774BE"/>
    <w:rsid w:val="009E136C"/>
    <w:rsid w:val="00A9485E"/>
    <w:rsid w:val="00AA62AA"/>
    <w:rsid w:val="00B20BA2"/>
    <w:rsid w:val="00B26102"/>
    <w:rsid w:val="00BA0E10"/>
    <w:rsid w:val="00BA5809"/>
    <w:rsid w:val="00C32882"/>
    <w:rsid w:val="00CC297F"/>
    <w:rsid w:val="00CE2709"/>
    <w:rsid w:val="00D21913"/>
    <w:rsid w:val="00DF0D6B"/>
    <w:rsid w:val="00DF7DE2"/>
    <w:rsid w:val="00E126BE"/>
    <w:rsid w:val="00E51A0F"/>
    <w:rsid w:val="00F11AED"/>
    <w:rsid w:val="00F16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BDD13"/>
  <w15:docId w15:val="{603E7B24-2A24-4A7D-8D26-71710A23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2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1AED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8756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569A"/>
  </w:style>
  <w:style w:type="paragraph" w:styleId="Piedepgina">
    <w:name w:val="footer"/>
    <w:basedOn w:val="Normal"/>
    <w:link w:val="PiedepginaCar"/>
    <w:uiPriority w:val="99"/>
    <w:unhideWhenUsed/>
    <w:rsid w:val="008756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569A"/>
  </w:style>
  <w:style w:type="paragraph" w:styleId="Textoindependiente3">
    <w:name w:val="Body Text 3"/>
    <w:basedOn w:val="Normal"/>
    <w:link w:val="Textoindependiente3Car"/>
    <w:semiHidden/>
    <w:rsid w:val="001E2D18"/>
    <w:pPr>
      <w:spacing w:after="0" w:line="240" w:lineRule="auto"/>
      <w:jc w:val="both"/>
    </w:pPr>
    <w:rPr>
      <w:rFonts w:ascii="Arial" w:eastAsia="Times New Roman" w:hAnsi="Arial" w:cs="Times New Roman"/>
      <w:sz w:val="24"/>
      <w:szCs w:val="327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1E2D18"/>
    <w:rPr>
      <w:rFonts w:ascii="Arial" w:eastAsia="Times New Roman" w:hAnsi="Arial" w:cs="Times New Roman"/>
      <w:sz w:val="24"/>
      <w:szCs w:val="327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Romina</cp:lastModifiedBy>
  <cp:revision>2</cp:revision>
  <cp:lastPrinted>2020-03-02T15:09:00Z</cp:lastPrinted>
  <dcterms:created xsi:type="dcterms:W3CDTF">2020-05-07T13:36:00Z</dcterms:created>
  <dcterms:modified xsi:type="dcterms:W3CDTF">2020-05-07T13:36:00Z</dcterms:modified>
</cp:coreProperties>
</file>