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EDA3" w14:textId="77777777" w:rsidR="00882201" w:rsidRPr="00FF7744" w:rsidRDefault="00882201" w:rsidP="00FF7744">
      <w:pPr>
        <w:spacing w:line="360" w:lineRule="auto"/>
        <w:ind w:left="-900"/>
        <w:rPr>
          <w:rFonts w:ascii="Arial" w:hAnsi="Arial" w:cs="Arial"/>
        </w:rPr>
      </w:pPr>
    </w:p>
    <w:p w14:paraId="27303619" w14:textId="77777777" w:rsidR="00882201" w:rsidRPr="00FF7744" w:rsidRDefault="00882201" w:rsidP="00FF7744">
      <w:pPr>
        <w:spacing w:line="360" w:lineRule="auto"/>
        <w:ind w:left="-900"/>
        <w:rPr>
          <w:rFonts w:ascii="Arial" w:hAnsi="Arial" w:cs="Arial"/>
        </w:rPr>
      </w:pPr>
    </w:p>
    <w:p w14:paraId="7F98132D" w14:textId="15F66831" w:rsidR="00E231EF" w:rsidRPr="00FF7744" w:rsidRDefault="009C5B2C" w:rsidP="00FF7744">
      <w:pPr>
        <w:spacing w:line="360" w:lineRule="auto"/>
        <w:rPr>
          <w:rFonts w:ascii="Arial" w:hAnsi="Arial" w:cs="Arial"/>
          <w:lang w:val="es-AR"/>
        </w:rPr>
      </w:pPr>
      <w:r w:rsidRPr="00FF774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5CEC56E" wp14:editId="261886C1">
                <wp:simplePos x="0" y="0"/>
                <wp:positionH relativeFrom="column">
                  <wp:posOffset>-571500</wp:posOffset>
                </wp:positionH>
                <wp:positionV relativeFrom="paragraph">
                  <wp:posOffset>38100</wp:posOffset>
                </wp:positionV>
                <wp:extent cx="838835" cy="648335"/>
                <wp:effectExtent l="13335" t="13335" r="5080" b="508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835" cy="648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FBB59" w14:textId="77777777" w:rsidR="00DC6FF4" w:rsidRDefault="00982CDD">
                            <w:r>
                              <w:object w:dxaOrig="2835" w:dyaOrig="2835" w14:anchorId="6D39CDAD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0.9pt;height:43.1pt">
                                  <v:imagedata r:id="rId7" o:title="" croptop="-266f" cropleft="18f"/>
                                </v:shape>
                                <o:OLEObject Type="Embed" ProgID="PBrush" ShapeID="_x0000_i1026" DrawAspect="Content" ObjectID="_1654501677" r:id="rId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CEC56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45pt;margin-top:3pt;width:66.05pt;height:51.0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" strokecolor="white">
                <v:textbox style="mso-fit-shape-to-text:t">
                  <w:txbxContent>
                    <w:p w14:paraId="170FBB59" w14:textId="77777777" w:rsidR="00DC6FF4" w:rsidRDefault="00982CDD">
                      <w:r>
                        <w:object w:dxaOrig="2835" w:dyaOrig="2835" w14:anchorId="6D39CDAD">
                          <v:shape id="_x0000_i1026" type="#_x0000_t75" style="width:50.9pt;height:43.1pt">
                            <v:imagedata r:id="rId7" o:title="" croptop="-266f" cropleft="18f"/>
                          </v:shape>
                          <o:OLEObject Type="Embed" ProgID="PBrush" ShapeID="_x0000_i1026" DrawAspect="Content" ObjectID="_1654501677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E231EF" w:rsidRPr="00FF7744">
        <w:rPr>
          <w:rFonts w:ascii="Arial" w:hAnsi="Arial" w:cs="Arial"/>
          <w:lang w:val="es-AR"/>
        </w:rPr>
        <w:t xml:space="preserve">                        </w:t>
      </w:r>
    </w:p>
    <w:p w14:paraId="0824AB19" w14:textId="77777777" w:rsidR="00E231EF" w:rsidRPr="00FF7744" w:rsidRDefault="00E231EF" w:rsidP="00FF7744">
      <w:pPr>
        <w:spacing w:line="360" w:lineRule="auto"/>
        <w:jc w:val="center"/>
        <w:rPr>
          <w:rFonts w:ascii="Arial" w:hAnsi="Arial" w:cs="Arial"/>
          <w:b/>
          <w:lang w:val="es-AR"/>
        </w:rPr>
      </w:pPr>
      <w:r w:rsidRPr="00FF7744">
        <w:rPr>
          <w:rFonts w:ascii="Arial" w:hAnsi="Arial" w:cs="Arial"/>
          <w:b/>
          <w:lang w:val="es-AR"/>
        </w:rPr>
        <w:t>PROYECTO DE COMUNICACIÓN</w:t>
      </w:r>
    </w:p>
    <w:p w14:paraId="01C49A67" w14:textId="77777777" w:rsidR="00E231EF" w:rsidRPr="00FF7744" w:rsidRDefault="00E231EF" w:rsidP="00FF7744">
      <w:pPr>
        <w:spacing w:line="360" w:lineRule="auto"/>
        <w:jc w:val="center"/>
        <w:rPr>
          <w:rFonts w:ascii="Arial" w:hAnsi="Arial" w:cs="Arial"/>
          <w:lang w:val="es-AR"/>
        </w:rPr>
      </w:pPr>
    </w:p>
    <w:p w14:paraId="6E641D5C" w14:textId="77777777" w:rsidR="001C5600" w:rsidRPr="00FF7744" w:rsidRDefault="00C57D78" w:rsidP="00FF7744">
      <w:pPr>
        <w:spacing w:line="360" w:lineRule="auto"/>
        <w:jc w:val="center"/>
        <w:rPr>
          <w:rFonts w:ascii="Arial" w:hAnsi="Arial" w:cs="Arial"/>
          <w:b/>
          <w:lang w:val="es-AR"/>
        </w:rPr>
      </w:pPr>
      <w:r w:rsidRPr="00FF7744">
        <w:rPr>
          <w:rFonts w:ascii="Arial" w:hAnsi="Arial" w:cs="Arial"/>
          <w:b/>
          <w:lang w:val="es-AR"/>
        </w:rPr>
        <w:t>LA HONORABLE CÁ</w:t>
      </w:r>
      <w:r w:rsidR="00E231EF" w:rsidRPr="00FF7744">
        <w:rPr>
          <w:rFonts w:ascii="Arial" w:hAnsi="Arial" w:cs="Arial"/>
          <w:b/>
          <w:lang w:val="es-AR"/>
        </w:rPr>
        <w:t xml:space="preserve">MARA DE SENADORES DE LA PROVINCIA DE </w:t>
      </w:r>
    </w:p>
    <w:p w14:paraId="11C73841" w14:textId="77777777" w:rsidR="00E231EF" w:rsidRPr="00FF7744" w:rsidRDefault="001C5600" w:rsidP="00FF7744">
      <w:pPr>
        <w:spacing w:line="360" w:lineRule="auto"/>
        <w:jc w:val="center"/>
        <w:rPr>
          <w:rFonts w:ascii="Arial" w:hAnsi="Arial" w:cs="Arial"/>
          <w:b/>
          <w:lang w:val="es-AR"/>
        </w:rPr>
      </w:pPr>
      <w:r w:rsidRPr="00FF7744">
        <w:rPr>
          <w:rFonts w:ascii="Arial" w:hAnsi="Arial" w:cs="Arial"/>
          <w:b/>
          <w:lang w:val="es-AR"/>
        </w:rPr>
        <w:t>ENTRE RÍ</w:t>
      </w:r>
      <w:r w:rsidR="00E231EF" w:rsidRPr="00FF7744">
        <w:rPr>
          <w:rFonts w:ascii="Arial" w:hAnsi="Arial" w:cs="Arial"/>
          <w:b/>
          <w:lang w:val="es-AR"/>
        </w:rPr>
        <w:t>OS</w:t>
      </w:r>
    </w:p>
    <w:p w14:paraId="22C5DA53" w14:textId="77777777" w:rsidR="00E231EF" w:rsidRPr="00FF7744" w:rsidRDefault="00E231EF" w:rsidP="00FF7744">
      <w:pPr>
        <w:spacing w:line="360" w:lineRule="auto"/>
        <w:jc w:val="center"/>
        <w:rPr>
          <w:rFonts w:ascii="Arial" w:hAnsi="Arial" w:cs="Arial"/>
          <w:lang w:val="es-AR"/>
        </w:rPr>
      </w:pPr>
    </w:p>
    <w:p w14:paraId="1B556B49" w14:textId="77777777" w:rsidR="00FF40CF" w:rsidRDefault="00FF40CF" w:rsidP="00FF40CF">
      <w:pPr>
        <w:spacing w:line="360" w:lineRule="auto"/>
        <w:jc w:val="both"/>
      </w:pPr>
      <w:r>
        <w:br/>
      </w:r>
      <w:r w:rsidRPr="00FF40CF">
        <w:rPr>
          <w:rFonts w:ascii="Arial" w:hAnsi="Arial" w:cs="Arial"/>
        </w:rPr>
        <w:br/>
        <w:t xml:space="preserve">Solicita al Poder Ejecutivo que realice las gestiones necesarias a fin de </w:t>
      </w:r>
      <w:r>
        <w:rPr>
          <w:rFonts w:ascii="Arial" w:hAnsi="Arial" w:cs="Arial"/>
        </w:rPr>
        <w:t>concretar</w:t>
      </w:r>
      <w:r w:rsidRPr="00FF40CF">
        <w:rPr>
          <w:rFonts w:ascii="Arial" w:hAnsi="Arial" w:cs="Arial"/>
        </w:rPr>
        <w:t xml:space="preserve"> el seguimiento y monitoreo de la población de langostas próxima al territorio provincial entrerriano y, en su caso, se active a tiempo el protocolo correspondiente, el cual deberá contemplar las herramientas tecnológicas actuales.</w:t>
      </w:r>
      <w:r w:rsidRPr="00FF40CF">
        <w:rPr>
          <w:rFonts w:ascii="Arial" w:hAnsi="Arial" w:cs="Arial"/>
        </w:rPr>
        <w:br/>
      </w:r>
      <w:r>
        <w:br/>
      </w:r>
    </w:p>
    <w:p w14:paraId="37018DC9" w14:textId="77777777" w:rsidR="00FF40CF" w:rsidRDefault="00FF40CF" w:rsidP="00FF40CF">
      <w:pPr>
        <w:spacing w:line="360" w:lineRule="auto"/>
        <w:jc w:val="both"/>
      </w:pPr>
    </w:p>
    <w:p w14:paraId="51A92FAF" w14:textId="77777777" w:rsidR="00FF40CF" w:rsidRDefault="00FF40CF" w:rsidP="00FF40CF">
      <w:pPr>
        <w:spacing w:line="360" w:lineRule="auto"/>
        <w:jc w:val="both"/>
      </w:pPr>
    </w:p>
    <w:p w14:paraId="62973A58" w14:textId="77777777" w:rsidR="00FF40CF" w:rsidRDefault="00FF40CF" w:rsidP="00FF40CF">
      <w:pPr>
        <w:spacing w:line="360" w:lineRule="auto"/>
        <w:jc w:val="both"/>
      </w:pPr>
    </w:p>
    <w:p w14:paraId="5EA61FC7" w14:textId="77777777" w:rsidR="00FF40CF" w:rsidRDefault="00FF40CF" w:rsidP="00FF40CF">
      <w:pPr>
        <w:spacing w:line="360" w:lineRule="auto"/>
        <w:jc w:val="both"/>
      </w:pPr>
    </w:p>
    <w:p w14:paraId="261DFF05" w14:textId="77777777" w:rsidR="00FF40CF" w:rsidRDefault="00FF40CF" w:rsidP="00FF40CF">
      <w:pPr>
        <w:spacing w:line="360" w:lineRule="auto"/>
        <w:jc w:val="both"/>
      </w:pPr>
    </w:p>
    <w:p w14:paraId="67CD219B" w14:textId="77777777" w:rsidR="00FF40CF" w:rsidRDefault="00FF40CF" w:rsidP="00FF40CF">
      <w:pPr>
        <w:spacing w:line="360" w:lineRule="auto"/>
        <w:jc w:val="both"/>
      </w:pPr>
    </w:p>
    <w:p w14:paraId="438F1964" w14:textId="77777777" w:rsidR="00FF40CF" w:rsidRDefault="00FF40CF" w:rsidP="00FF40CF">
      <w:pPr>
        <w:spacing w:line="360" w:lineRule="auto"/>
        <w:jc w:val="both"/>
      </w:pPr>
    </w:p>
    <w:p w14:paraId="63CDE240" w14:textId="77777777" w:rsidR="00FF40CF" w:rsidRDefault="00FF40CF" w:rsidP="00FF40CF">
      <w:pPr>
        <w:spacing w:line="360" w:lineRule="auto"/>
        <w:jc w:val="both"/>
      </w:pPr>
    </w:p>
    <w:p w14:paraId="6C6D91AE" w14:textId="77777777" w:rsidR="00FF40CF" w:rsidRDefault="00FF40CF" w:rsidP="00FF40CF">
      <w:pPr>
        <w:spacing w:line="360" w:lineRule="auto"/>
        <w:jc w:val="both"/>
      </w:pPr>
    </w:p>
    <w:p w14:paraId="427AB7A6" w14:textId="77777777" w:rsidR="00FF40CF" w:rsidRDefault="00FF40CF" w:rsidP="00FF40CF">
      <w:pPr>
        <w:spacing w:line="360" w:lineRule="auto"/>
        <w:jc w:val="both"/>
      </w:pPr>
    </w:p>
    <w:p w14:paraId="78E42375" w14:textId="77777777" w:rsidR="00FF40CF" w:rsidRDefault="00FF40CF" w:rsidP="00FF40CF">
      <w:pPr>
        <w:spacing w:line="360" w:lineRule="auto"/>
        <w:jc w:val="both"/>
      </w:pPr>
    </w:p>
    <w:p w14:paraId="63313CA2" w14:textId="77777777" w:rsidR="00FF40CF" w:rsidRDefault="00FF40CF" w:rsidP="00FF40CF">
      <w:pPr>
        <w:spacing w:line="360" w:lineRule="auto"/>
        <w:jc w:val="both"/>
      </w:pPr>
    </w:p>
    <w:p w14:paraId="72EFF9E0" w14:textId="77777777" w:rsidR="00FF40CF" w:rsidRDefault="00FF40CF" w:rsidP="00FF40CF">
      <w:pPr>
        <w:spacing w:line="360" w:lineRule="auto"/>
        <w:jc w:val="both"/>
      </w:pPr>
    </w:p>
    <w:p w14:paraId="7B51FD35" w14:textId="77777777" w:rsidR="00FF40CF" w:rsidRDefault="00FF40CF" w:rsidP="00FF40CF">
      <w:pPr>
        <w:spacing w:line="360" w:lineRule="auto"/>
        <w:jc w:val="both"/>
      </w:pPr>
    </w:p>
    <w:p w14:paraId="136BDDC2" w14:textId="77777777" w:rsidR="00FF40CF" w:rsidRDefault="00FF40CF" w:rsidP="00FF40CF">
      <w:pPr>
        <w:spacing w:line="360" w:lineRule="auto"/>
        <w:ind w:firstLine="426"/>
        <w:jc w:val="both"/>
      </w:pPr>
    </w:p>
    <w:p w14:paraId="2C270690" w14:textId="77777777" w:rsidR="00FF40CF" w:rsidRDefault="00FF40CF" w:rsidP="00FF40CF">
      <w:pPr>
        <w:spacing w:line="360" w:lineRule="auto"/>
        <w:jc w:val="center"/>
      </w:pPr>
      <w:r w:rsidRPr="00FF40CF">
        <w:rPr>
          <w:rFonts w:ascii="Arial" w:hAnsi="Arial" w:cs="Arial"/>
          <w:b/>
        </w:rPr>
        <w:lastRenderedPageBreak/>
        <w:t>FUNDAMENTOS</w:t>
      </w:r>
      <w:r>
        <w:br/>
      </w:r>
    </w:p>
    <w:p w14:paraId="703386CB" w14:textId="77777777" w:rsidR="00FF40CF" w:rsidRPr="00FF40CF" w:rsidRDefault="00FF40CF" w:rsidP="00FF40CF">
      <w:pPr>
        <w:spacing w:line="360" w:lineRule="auto"/>
        <w:jc w:val="center"/>
      </w:pPr>
    </w:p>
    <w:p w14:paraId="03C71AB4" w14:textId="77777777" w:rsidR="00FF40CF" w:rsidRPr="00FF40CF" w:rsidRDefault="00FF40CF" w:rsidP="00FF40CF">
      <w:pPr>
        <w:spacing w:line="360" w:lineRule="auto"/>
        <w:jc w:val="both"/>
        <w:rPr>
          <w:rFonts w:ascii="Arial" w:hAnsi="Arial" w:cs="Arial"/>
        </w:rPr>
      </w:pPr>
      <w:r w:rsidRPr="00FF40CF">
        <w:rPr>
          <w:rFonts w:ascii="Arial" w:hAnsi="Arial" w:cs="Arial"/>
        </w:rPr>
        <w:t>Señora Presidenta,</w:t>
      </w:r>
    </w:p>
    <w:p w14:paraId="08580FBC" w14:textId="77777777" w:rsidR="00FF40CF" w:rsidRPr="00FF40CF" w:rsidRDefault="00FF40CF" w:rsidP="00FF40CF">
      <w:pPr>
        <w:spacing w:line="360" w:lineRule="auto"/>
        <w:jc w:val="both"/>
        <w:rPr>
          <w:rFonts w:ascii="Arial" w:hAnsi="Arial" w:cs="Arial"/>
        </w:rPr>
      </w:pPr>
      <w:r w:rsidRPr="00FF40CF">
        <w:rPr>
          <w:rFonts w:ascii="Arial" w:hAnsi="Arial" w:cs="Arial"/>
        </w:rPr>
        <w:br/>
        <w:t>Es de público conocimiento la grave situación que se está viviendo a partir de la presencia de una manga de langostas que ha ingresado desde Paraguay en los últimos días y que se desplaza por todo el norte argentino.</w:t>
      </w:r>
    </w:p>
    <w:p w14:paraId="35605672" w14:textId="77777777" w:rsidR="00FF40CF" w:rsidRDefault="00FF40CF" w:rsidP="00FF40CF">
      <w:pPr>
        <w:spacing w:line="360" w:lineRule="auto"/>
        <w:jc w:val="both"/>
        <w:rPr>
          <w:rFonts w:ascii="Arial" w:hAnsi="Arial" w:cs="Arial"/>
        </w:rPr>
      </w:pPr>
      <w:r w:rsidRPr="00FF40CF">
        <w:rPr>
          <w:rFonts w:ascii="Arial" w:hAnsi="Arial" w:cs="Arial"/>
        </w:rPr>
        <w:br/>
        <w:t>Corresponde a la autoridad sanitaria nacional, SENASA, realizar el seguimiento y control de la plaga, trabajando mancomunadamente con los gobiernos provinciales. Además, vale destacar la participación activa de los productores rurales que colaboran para combatir este flagelo.</w:t>
      </w:r>
    </w:p>
    <w:p w14:paraId="4BE12144" w14:textId="77777777" w:rsidR="00FF40CF" w:rsidRDefault="00FF40CF" w:rsidP="00FF40CF">
      <w:pPr>
        <w:spacing w:line="360" w:lineRule="auto"/>
        <w:jc w:val="both"/>
        <w:rPr>
          <w:rFonts w:ascii="Arial" w:hAnsi="Arial" w:cs="Arial"/>
        </w:rPr>
      </w:pPr>
      <w:r w:rsidRPr="00FF40CF">
        <w:rPr>
          <w:rFonts w:ascii="Arial" w:hAnsi="Arial" w:cs="Arial"/>
        </w:rPr>
        <w:br/>
        <w:t>Lo cierto es que la plaga podría afectar los cultivos y campos naturales de nuestra provincia, si es que no se actúa a tiempo y con los elementos necesarios. Si bien su desplazamiento depende de factores climáticos, Entre Ríos debe estar preparada para hacer frente a dicha situación.</w:t>
      </w:r>
    </w:p>
    <w:p w14:paraId="16C5FCFB" w14:textId="77777777" w:rsidR="00FF40CF" w:rsidRPr="00FF40CF" w:rsidRDefault="00FF40CF" w:rsidP="00FF40CF">
      <w:pPr>
        <w:spacing w:line="360" w:lineRule="auto"/>
        <w:jc w:val="both"/>
        <w:rPr>
          <w:rFonts w:ascii="Arial" w:hAnsi="Arial" w:cs="Arial"/>
        </w:rPr>
      </w:pPr>
      <w:r w:rsidRPr="00FF40CF">
        <w:rPr>
          <w:rFonts w:ascii="Arial" w:hAnsi="Arial" w:cs="Arial"/>
        </w:rPr>
        <w:br/>
        <w:t>Por lo expuesto, solicito al Gobierno provincial que realice un monitoreo activo de la manga de langostas a fin evitar los daños que se pueden ocasionar si la manga de langostas ingresa descontroladamente a territorio entrerriano.</w:t>
      </w:r>
    </w:p>
    <w:p w14:paraId="4486E367" w14:textId="77777777" w:rsidR="00422042" w:rsidRPr="00FF40CF" w:rsidRDefault="00422042" w:rsidP="00FF40CF">
      <w:pPr>
        <w:spacing w:line="360" w:lineRule="auto"/>
        <w:ind w:firstLine="851"/>
        <w:jc w:val="both"/>
        <w:rPr>
          <w:rFonts w:ascii="Arial" w:hAnsi="Arial" w:cs="Arial"/>
          <w:lang w:val="es-AR"/>
        </w:rPr>
      </w:pPr>
    </w:p>
    <w:sectPr w:rsidR="00422042" w:rsidRPr="00FF40CF">
      <w:headerReference w:type="default" r:id="rId10"/>
      <w:pgSz w:w="12240" w:h="15840"/>
      <w:pgMar w:top="53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3ABD4C" w14:textId="77777777" w:rsidR="00550900" w:rsidRDefault="00550900" w:rsidP="00982CDD">
      <w:r>
        <w:separator/>
      </w:r>
    </w:p>
  </w:endnote>
  <w:endnote w:type="continuationSeparator" w:id="0">
    <w:p w14:paraId="7DF57A3A" w14:textId="77777777" w:rsidR="00550900" w:rsidRDefault="00550900" w:rsidP="00982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49BC62" w14:textId="77777777" w:rsidR="00550900" w:rsidRDefault="00550900" w:rsidP="00982CDD">
      <w:r>
        <w:separator/>
      </w:r>
    </w:p>
  </w:footnote>
  <w:footnote w:type="continuationSeparator" w:id="0">
    <w:p w14:paraId="3BA195B6" w14:textId="77777777" w:rsidR="00550900" w:rsidRDefault="00550900" w:rsidP="00982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D49BFB" w14:textId="77777777" w:rsidR="00982CDD" w:rsidRDefault="00982CDD">
    <w:pPr>
      <w:pStyle w:val="Encabezado"/>
    </w:pPr>
    <w:r>
      <w:object w:dxaOrig="11569" w:dyaOrig="2910" w14:anchorId="4FFE63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07.65pt;height:44.25pt">
          <v:imagedata r:id="rId1" o:title="" croptop="-266f" cropleft="18f"/>
        </v:shape>
        <o:OLEObject Type="Embed" ProgID="PBrush" ShapeID="_x0000_i1025" DrawAspect="Content" ObjectID="_1654501676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0B5808"/>
    <w:multiLevelType w:val="hybridMultilevel"/>
    <w:tmpl w:val="B840F3E6"/>
    <w:lvl w:ilvl="0" w:tplc="C7D82E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87E45"/>
    <w:multiLevelType w:val="multilevel"/>
    <w:tmpl w:val="C77EB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8E4126"/>
    <w:multiLevelType w:val="multilevel"/>
    <w:tmpl w:val="1E8C5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F05"/>
    <w:rsid w:val="00020E4D"/>
    <w:rsid w:val="00047866"/>
    <w:rsid w:val="00064CFF"/>
    <w:rsid w:val="00095F66"/>
    <w:rsid w:val="000C5569"/>
    <w:rsid w:val="000D33E7"/>
    <w:rsid w:val="000D4FC7"/>
    <w:rsid w:val="00102E14"/>
    <w:rsid w:val="001344E7"/>
    <w:rsid w:val="00135414"/>
    <w:rsid w:val="0014086A"/>
    <w:rsid w:val="00140C16"/>
    <w:rsid w:val="00151D21"/>
    <w:rsid w:val="001733E9"/>
    <w:rsid w:val="0017742B"/>
    <w:rsid w:val="00180811"/>
    <w:rsid w:val="001B6479"/>
    <w:rsid w:val="001C1B48"/>
    <w:rsid w:val="001C5600"/>
    <w:rsid w:val="001E4903"/>
    <w:rsid w:val="002332DB"/>
    <w:rsid w:val="00240906"/>
    <w:rsid w:val="00281909"/>
    <w:rsid w:val="002C5F75"/>
    <w:rsid w:val="002C766D"/>
    <w:rsid w:val="00303DCE"/>
    <w:rsid w:val="003176E6"/>
    <w:rsid w:val="003468B6"/>
    <w:rsid w:val="00353412"/>
    <w:rsid w:val="003605AC"/>
    <w:rsid w:val="00361E60"/>
    <w:rsid w:val="003B5EE7"/>
    <w:rsid w:val="003F4209"/>
    <w:rsid w:val="003F4DF6"/>
    <w:rsid w:val="003F5139"/>
    <w:rsid w:val="004040DB"/>
    <w:rsid w:val="00414850"/>
    <w:rsid w:val="00422042"/>
    <w:rsid w:val="00431A08"/>
    <w:rsid w:val="00463530"/>
    <w:rsid w:val="00485F17"/>
    <w:rsid w:val="004913D2"/>
    <w:rsid w:val="004B399A"/>
    <w:rsid w:val="004B75A6"/>
    <w:rsid w:val="004C2DC0"/>
    <w:rsid w:val="004D3C41"/>
    <w:rsid w:val="00514F05"/>
    <w:rsid w:val="00515CBE"/>
    <w:rsid w:val="00524063"/>
    <w:rsid w:val="00550900"/>
    <w:rsid w:val="0055186F"/>
    <w:rsid w:val="0055781C"/>
    <w:rsid w:val="00594B7F"/>
    <w:rsid w:val="005C06FD"/>
    <w:rsid w:val="00603BE3"/>
    <w:rsid w:val="00654A72"/>
    <w:rsid w:val="00655D39"/>
    <w:rsid w:val="006661F4"/>
    <w:rsid w:val="006851E3"/>
    <w:rsid w:val="006C17E8"/>
    <w:rsid w:val="006E7ED1"/>
    <w:rsid w:val="007759A5"/>
    <w:rsid w:val="00784C9E"/>
    <w:rsid w:val="007A5228"/>
    <w:rsid w:val="007B0BE4"/>
    <w:rsid w:val="00821B46"/>
    <w:rsid w:val="00826B4B"/>
    <w:rsid w:val="0083214F"/>
    <w:rsid w:val="00846F84"/>
    <w:rsid w:val="00882201"/>
    <w:rsid w:val="008C5896"/>
    <w:rsid w:val="008F0CB6"/>
    <w:rsid w:val="009052C6"/>
    <w:rsid w:val="00982CDD"/>
    <w:rsid w:val="00997350"/>
    <w:rsid w:val="0099787E"/>
    <w:rsid w:val="009A4AF2"/>
    <w:rsid w:val="009A5278"/>
    <w:rsid w:val="009B08ED"/>
    <w:rsid w:val="009B362E"/>
    <w:rsid w:val="009C5B2C"/>
    <w:rsid w:val="009E04A2"/>
    <w:rsid w:val="00A01F9A"/>
    <w:rsid w:val="00A11254"/>
    <w:rsid w:val="00A215C0"/>
    <w:rsid w:val="00A672B6"/>
    <w:rsid w:val="00AA0E2B"/>
    <w:rsid w:val="00B311BA"/>
    <w:rsid w:val="00B50FFA"/>
    <w:rsid w:val="00B86EC2"/>
    <w:rsid w:val="00BA5AE8"/>
    <w:rsid w:val="00BF2D4B"/>
    <w:rsid w:val="00C11347"/>
    <w:rsid w:val="00C57D78"/>
    <w:rsid w:val="00C74E56"/>
    <w:rsid w:val="00C9516F"/>
    <w:rsid w:val="00C9790B"/>
    <w:rsid w:val="00CB0729"/>
    <w:rsid w:val="00CB2073"/>
    <w:rsid w:val="00CB59E0"/>
    <w:rsid w:val="00CD34F1"/>
    <w:rsid w:val="00CD514D"/>
    <w:rsid w:val="00D23DB6"/>
    <w:rsid w:val="00DA25D1"/>
    <w:rsid w:val="00DB5385"/>
    <w:rsid w:val="00DC4E28"/>
    <w:rsid w:val="00DC6FF4"/>
    <w:rsid w:val="00E10B9B"/>
    <w:rsid w:val="00E231EF"/>
    <w:rsid w:val="00E45C13"/>
    <w:rsid w:val="00E7021F"/>
    <w:rsid w:val="00E77AAE"/>
    <w:rsid w:val="00E83458"/>
    <w:rsid w:val="00E87E7C"/>
    <w:rsid w:val="00EA58A1"/>
    <w:rsid w:val="00EC00A2"/>
    <w:rsid w:val="00EE3651"/>
    <w:rsid w:val="00F0319E"/>
    <w:rsid w:val="00F15A64"/>
    <w:rsid w:val="00F22EBB"/>
    <w:rsid w:val="00F43D96"/>
    <w:rsid w:val="00F6572B"/>
    <w:rsid w:val="00FE49F6"/>
    <w:rsid w:val="00FF40CF"/>
    <w:rsid w:val="00FF7744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4D63E7"/>
  <w15:chartTrackingRefBased/>
  <w15:docId w15:val="{F6629921-F22A-4935-A151-165B3997C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E231EF"/>
    <w:pPr>
      <w:keepNext/>
      <w:jc w:val="both"/>
      <w:outlineLvl w:val="0"/>
    </w:pPr>
    <w:rPr>
      <w:u w:val="single"/>
      <w:lang w:val="es-AR"/>
    </w:rPr>
  </w:style>
  <w:style w:type="paragraph" w:styleId="Ttulo2">
    <w:name w:val="heading 2"/>
    <w:basedOn w:val="Normal"/>
    <w:next w:val="Normal"/>
    <w:link w:val="Ttulo2Car"/>
    <w:unhideWhenUsed/>
    <w:qFormat/>
    <w:rsid w:val="00BF2D4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"/>
    <w:unhideWhenUsed/>
    <w:qFormat/>
    <w:rsid w:val="00654A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customStyle="1" w:styleId="apple-converted-space">
    <w:name w:val="apple-converted-space"/>
    <w:basedOn w:val="Fuentedeprrafopredeter"/>
    <w:rsid w:val="00784C9E"/>
  </w:style>
  <w:style w:type="paragraph" w:styleId="Encabezado">
    <w:name w:val="header"/>
    <w:basedOn w:val="Normal"/>
    <w:link w:val="EncabezadoCar"/>
    <w:rsid w:val="00982C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982CDD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982CD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982CDD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35341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353412"/>
    <w:rPr>
      <w:rFonts w:ascii="Segoe UI" w:hAnsi="Segoe UI" w:cs="Segoe UI"/>
      <w:sz w:val="18"/>
      <w:szCs w:val="18"/>
      <w:lang w:val="es-ES" w:eastAsia="es-ES"/>
    </w:rPr>
  </w:style>
  <w:style w:type="character" w:customStyle="1" w:styleId="Ttulo2Car">
    <w:name w:val="Título 2 Car"/>
    <w:link w:val="Ttulo2"/>
    <w:rsid w:val="00BF2D4B"/>
    <w:rPr>
      <w:rFonts w:ascii="Calibri Light" w:eastAsia="Times New Roman" w:hAnsi="Calibri Light" w:cs="Times New Roman"/>
      <w:b/>
      <w:bCs/>
      <w:i/>
      <w:iCs/>
      <w:sz w:val="28"/>
      <w:szCs w:val="28"/>
      <w:lang w:val="es-ES" w:eastAsia="es-ES"/>
    </w:rPr>
  </w:style>
  <w:style w:type="character" w:customStyle="1" w:styleId="Ttulo4Car">
    <w:name w:val="Título 4 Car"/>
    <w:link w:val="Ttulo4"/>
    <w:rsid w:val="00654A72"/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paragraph" w:styleId="NormalWeb">
    <w:name w:val="Normal (Web)"/>
    <w:basedOn w:val="Normal"/>
    <w:uiPriority w:val="99"/>
    <w:unhideWhenUsed/>
    <w:rsid w:val="00B50FFA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uiPriority w:val="22"/>
    <w:qFormat/>
    <w:rsid w:val="00B50FFA"/>
    <w:rPr>
      <w:b/>
      <w:bCs/>
    </w:rPr>
  </w:style>
  <w:style w:type="paragraph" w:styleId="Textoindependiente">
    <w:name w:val="Body Text"/>
    <w:basedOn w:val="Normal"/>
    <w:link w:val="TextoindependienteCar"/>
    <w:rsid w:val="00A01F9A"/>
    <w:pPr>
      <w:jc w:val="both"/>
    </w:pPr>
    <w:rPr>
      <w:lang w:val="es-AR"/>
    </w:rPr>
  </w:style>
  <w:style w:type="character" w:customStyle="1" w:styleId="TextoindependienteCar">
    <w:name w:val="Texto independiente Car"/>
    <w:link w:val="Textoindependiente"/>
    <w:rsid w:val="00A01F9A"/>
    <w:rPr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4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4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0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62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12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4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05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381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352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315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543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236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436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621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873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4501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090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1857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7523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6809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614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7153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106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58564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535421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214963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950223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13738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822353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4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H.C.S.E.R.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Senado</dc:creator>
  <cp:keywords/>
  <dc:description/>
  <cp:lastModifiedBy>Romina Nicola</cp:lastModifiedBy>
  <cp:revision>2</cp:revision>
  <cp:lastPrinted>2017-02-07T13:17:00Z</cp:lastPrinted>
  <dcterms:created xsi:type="dcterms:W3CDTF">2020-06-24T14:02:00Z</dcterms:created>
  <dcterms:modified xsi:type="dcterms:W3CDTF">2020-06-24T14:02:00Z</dcterms:modified>
</cp:coreProperties>
</file>